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12" w:rsidRDefault="009F4D12" w:rsidP="009F4D12">
      <w:r>
        <w:rPr>
          <w:rFonts w:hint="cs"/>
          <w:noProof/>
        </w:rPr>
        <w:drawing>
          <wp:anchor distT="0" distB="0" distL="114300" distR="114300" simplePos="0" relativeHeight="251667456" behindDoc="1" locked="0" layoutInCell="1" allowOverlap="1" wp14:anchorId="14EAE947" wp14:editId="130407A9">
            <wp:simplePos x="0" y="0"/>
            <wp:positionH relativeFrom="column">
              <wp:posOffset>1476375</wp:posOffset>
            </wp:positionH>
            <wp:positionV relativeFrom="paragraph">
              <wp:posOffset>-504825</wp:posOffset>
            </wp:positionV>
            <wp:extent cx="2667000" cy="2276475"/>
            <wp:effectExtent l="19050" t="0" r="0" b="0"/>
            <wp:wrapNone/>
            <wp:docPr id="15" name="Picture 15" descr="http://bl144w.blu144.mail.live.com/att/GetAttachment.aspx?tnail=1&amp;messageId=cc3a696e-8557-4c1f-9b94-f4c94426c5c4&amp;Aux=0|0|8CAD69E19774640|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l144w.blu144.mail.live.com/att/GetAttachment.aspx?tnail=1&amp;messageId=cc3a696e-8557-4c1f-9b94-f4c94426c5c4&amp;Aux=0|0|8CAD69E19774640|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D12" w:rsidRDefault="009F4D12" w:rsidP="009F4D12">
      <w:pPr>
        <w:jc w:val="center"/>
      </w:pPr>
    </w:p>
    <w:p w:rsidR="009F4D12" w:rsidRDefault="009F4D12" w:rsidP="009F4D12">
      <w:pPr>
        <w:jc w:val="center"/>
      </w:pPr>
    </w:p>
    <w:p w:rsidR="009F4D12" w:rsidRDefault="009F4D12" w:rsidP="009F4D12">
      <w:pPr>
        <w:jc w:val="center"/>
      </w:pPr>
    </w:p>
    <w:p w:rsidR="009F4D12" w:rsidRDefault="009F4D12" w:rsidP="009F4D12">
      <w:pPr>
        <w:jc w:val="center"/>
      </w:pPr>
    </w:p>
    <w:p w:rsidR="009F4D12" w:rsidRDefault="009F4D12" w:rsidP="009F4D12"/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240F65">
        <w:rPr>
          <w:rFonts w:ascii="TH SarabunIT๙" w:hAnsi="TH SarabunIT๙" w:cs="TH SarabunIT๙"/>
          <w:b/>
          <w:bCs/>
          <w:sz w:val="60"/>
          <w:szCs w:val="60"/>
          <w:cs/>
        </w:rPr>
        <w:t>รายงานแสดงผลการดำเนินงานตามนโยบาย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40F65"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240F65">
        <w:rPr>
          <w:rFonts w:ascii="TH SarabunIT๙" w:hAnsi="TH SarabunIT๙" w:cs="TH SarabunIT๙"/>
          <w:b/>
          <w:bCs/>
          <w:sz w:val="60"/>
          <w:szCs w:val="60"/>
          <w:cs/>
        </w:rPr>
        <w:t>“นายกองค์การบริหารส่วนตำบลตะปาน”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 ๒๕</w:t>
      </w:r>
      <w:r>
        <w:rPr>
          <w:rFonts w:ascii="TH SarabunIT๙" w:hAnsi="TH SarabunIT๙" w:cs="TH SarabunIT๙"/>
          <w:b/>
          <w:bCs/>
          <w:sz w:val="60"/>
          <w:szCs w:val="60"/>
        </w:rPr>
        <w:t>6</w:t>
      </w:r>
      <w:r w:rsidR="00E572DB">
        <w:rPr>
          <w:rFonts w:ascii="TH SarabunIT๙" w:hAnsi="TH SarabunIT๙" w:cs="TH SarabunIT๙" w:hint="cs"/>
          <w:b/>
          <w:bCs/>
          <w:sz w:val="60"/>
          <w:szCs w:val="60"/>
          <w:cs/>
        </w:rPr>
        <w:t>๒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40F65">
        <w:rPr>
          <w:rFonts w:ascii="TH SarabunIT๙" w:hAnsi="TH SarabunIT๙" w:cs="TH SarabunIT๙"/>
          <w:b/>
          <w:bCs/>
          <w:sz w:val="56"/>
          <w:szCs w:val="56"/>
          <w:cs/>
        </w:rPr>
        <w:t>เพื่อรายงานต่อสภาองค์การบริหารส่วนตำบลตะปาน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</w:rPr>
      </w:pP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40F65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องค์การบริหารส่วนตำบลตะปาน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40F65">
        <w:rPr>
          <w:rFonts w:ascii="TH SarabunIT๙" w:hAnsi="TH SarabunIT๙" w:cs="TH SarabunIT๙"/>
          <w:b/>
          <w:bCs/>
          <w:sz w:val="72"/>
          <w:szCs w:val="72"/>
          <w:cs/>
        </w:rPr>
        <w:t>อำเภอพุนพิน  จังหวัดสุราษฎร์ธานี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4914900" cy="1577975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577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8103" id="สี่เหลี่ยมผืนผ้า 12" o:spid="_x0000_s1026" style="position:absolute;margin-left:0;margin-top:16.5pt;width:387pt;height:12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" stroked="f">
                <v:fill color2="#c9f" rotate="t" focus="50%" type="gradient"/>
              </v:rect>
            </w:pict>
          </mc:Fallback>
        </mc:AlternateContent>
      </w:r>
    </w:p>
    <w:p w:rsidR="009F4D12" w:rsidRPr="009F4D12" w:rsidRDefault="009F4D12" w:rsidP="009F4D12">
      <w:pPr>
        <w:jc w:val="center"/>
        <w:rPr>
          <w:rFonts w:ascii="TH SarabunIT๙" w:hAnsi="TH SarabunIT๙" w:cs="TH SarabunIT๙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4D12">
        <w:rPr>
          <w:rFonts w:ascii="TH SarabunIT๙" w:hAnsi="TH SarabunIT๙" w:cs="TH SarabunIT๙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รายงานแสดงผลการดำเนินงานตามนโยบายของ  </w:t>
      </w:r>
    </w:p>
    <w:p w:rsidR="009F4D12" w:rsidRPr="009F4D12" w:rsidRDefault="009F4D12" w:rsidP="009F4D12">
      <w:pPr>
        <w:jc w:val="center"/>
        <w:rPr>
          <w:rFonts w:ascii="TH SarabunIT๙" w:hAnsi="TH SarabunIT๙" w:cs="TH SarabunIT๙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4D12">
        <w:rPr>
          <w:rFonts w:ascii="TH SarabunIT๙" w:hAnsi="TH SarabunIT๙" w:cs="TH SarabunIT๙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9F4D12">
        <w:rPr>
          <w:rFonts w:ascii="TH SarabunIT๙" w:hAnsi="TH SarabunIT๙" w:cs="TH SarabunIT๙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นายกองค์การบริหารส่วนตำบลตะปาน</w:t>
      </w:r>
      <w:r w:rsidRPr="009F4D12">
        <w:rPr>
          <w:rFonts w:ascii="TH SarabunIT๙" w:hAnsi="TH SarabunIT๙" w:cs="TH SarabunIT๙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F4D12" w:rsidRPr="009F4D12" w:rsidRDefault="009F4D12" w:rsidP="009F4D12">
      <w:pPr>
        <w:jc w:val="center"/>
        <w:rPr>
          <w:rFonts w:ascii="TH SarabunIT๙" w:hAnsi="TH SarabunIT๙" w:cs="TH SarabunIT๙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ประจำปีงบประมาณ  พ.ศ.</w:t>
      </w:r>
      <w:r>
        <w:rPr>
          <w:rFonts w:ascii="TH SarabunIT๙" w:hAnsi="TH SarabunIT๙" w:cs="TH SarabunIT๙" w:hint="cs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</w:t>
      </w:r>
      <w:r>
        <w:rPr>
          <w:rFonts w:ascii="TH SarabunIT๙" w:hAnsi="TH SarabunIT๙" w:cs="TH SarabunIT๙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r w:rsidR="00440C03">
        <w:rPr>
          <w:rFonts w:ascii="TH SarabunIT๙" w:hAnsi="TH SarabunIT๙" w:cs="TH SarabunIT๙" w:hint="cs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color w:val="008000"/>
          <w:sz w:val="44"/>
          <w:szCs w:val="44"/>
        </w:rPr>
      </w:pPr>
      <w:r w:rsidRPr="009F4D12">
        <w:rPr>
          <w:rFonts w:ascii="TH SarabunIT๙" w:hAnsi="TH SarabunIT๙" w:cs="TH SarabunIT๙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เพื่อรายงานต่อสภาองค์การบริหารส่วนตำบลตะปาน</w:t>
      </w:r>
    </w:p>
    <w:p w:rsidR="009F4D12" w:rsidRPr="00240F65" w:rsidRDefault="009F4D12" w:rsidP="009F4D12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240F65">
        <w:rPr>
          <w:rFonts w:ascii="TH SarabunIT๙" w:hAnsi="TH SarabunIT๙" w:cs="TH SarabunIT๙"/>
          <w:b/>
          <w:bCs/>
          <w:noProof/>
          <w:sz w:val="64"/>
          <w:szCs w:val="64"/>
        </w:rPr>
        <w:drawing>
          <wp:anchor distT="0" distB="0" distL="114300" distR="114300" simplePos="0" relativeHeight="251659264" behindDoc="1" locked="0" layoutInCell="1" allowOverlap="1" wp14:anchorId="1CA6A115" wp14:editId="3F7E6F6E">
            <wp:simplePos x="0" y="0"/>
            <wp:positionH relativeFrom="column">
              <wp:posOffset>3775710</wp:posOffset>
            </wp:positionH>
            <wp:positionV relativeFrom="paragraph">
              <wp:posOffset>52070</wp:posOffset>
            </wp:positionV>
            <wp:extent cx="982345" cy="990600"/>
            <wp:effectExtent l="114300" t="95250" r="84455" b="76200"/>
            <wp:wrapNone/>
            <wp:docPr id="7" name="Picture 7" descr="linetha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etha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512999">
                      <a:off x="0" y="0"/>
                      <a:ext cx="98234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noProof/>
          <w:sz w:val="64"/>
          <w:szCs w:val="64"/>
        </w:rPr>
        <mc:AlternateContent>
          <mc:Choice Requires="wpc">
            <w:drawing>
              <wp:inline distT="0" distB="0" distL="0" distR="0">
                <wp:extent cx="5257800" cy="3086100"/>
                <wp:effectExtent l="0" t="0" r="66675" b="4445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" name="Picture 4" descr="linethai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21190">
                            <a:off x="4232910" y="339090"/>
                            <a:ext cx="982980" cy="990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 descr="linethai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1600200"/>
                            <a:ext cx="982980" cy="990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linethai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1714500"/>
                            <a:ext cx="982980" cy="990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E8E86C8" id="Canvas 11" o:spid="_x0000_s1026" editas="canvas" style="width:414pt;height:243pt;mso-position-horizontal-relative:char;mso-position-vertical-relative:line" coordsize="52578,30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shape id="Picture 4" o:spid="_x0000_s1028" type="#_x0000_t75" alt="linethai" href="http://images.google.co.th/imgres?imgurl=http://www.sby.ac.th/~chanjira/photoshop7/www.thaigraph.com/training/linevision/linethai.jpg&amp;imgrefurl=http://www.sby.ac.th/~chanjira/photoshop7/www.thaigraph.com/systemphp/article53f8.html%3Fsid%3D227&amp;usg=__ut1x4af-ZhqCe4cg7hz0sQwDA88=&amp;h=302&amp;w=300&amp;sz=16&amp;hl=th&amp;start=4&amp;um=1&amp;tbnid=ZInN47WLE4wObM:&amp;tbnh=116&amp;tbnw=115&amp;prev=/images%3Fq%3D%25E0%25B8%25A5%25E0%25B8%25B2%25E0%25B8%25A2%25E0%25B9%2584%25E0%25B8%2597%25E0%25B8%25A2%26um%3D1%26hl%3Dth%26sa%3DN" style="position:absolute;left:42329;top:3391;width:9829;height:9906;rotation:-500128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QUm/AAAAA2gAAAA8AAABkcnMvZG93bnJldi54bWxETz1vwjAQ3SvxH6xD6lYcWkRRwCAaqUqH&#10;Lk1Z2A77SALxObLdkP57PFTq+PS+N7vRdmIgH1rHCuazDASxdqblWsHh+/1pBSJEZIOdY1LwSwF2&#10;28nDBnPjbvxFQxVrkUI45KigibHPpQy6IYth5nrixJ2dtxgT9LU0Hm8p3HbyOcuW0mLLqaHBnoqG&#10;9LX6sQp0cXxbRN2e+DMrL9dlWfrD64tSj9NxvwYRaYz/4j/3h1GQtqYr6QbI7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ZBSb8AAAADaAAAADwAAAAAAAAAAAAAAAACfAgAA&#10;ZHJzL2Rvd25yZXYueG1sUEsFBgAAAAAEAAQA9wAAAIwDAAAAAA==&#10;" o:button="t">
                  <v:fill o:detectmouseclick="t"/>
                  <v:imagedata r:id="rId13" o:title="linethai"/>
                </v:shape>
                <v:shape id="Picture 5" o:spid="_x0000_s1029" type="#_x0000_t75" alt="linethai" href="http://images.google.co.th/imgres?imgurl=http://www.sby.ac.th/~chanjira/photoshop7/www.thaigraph.com/training/linevision/linethai.jpg&amp;imgrefurl=http://www.sby.ac.th/~chanjira/photoshop7/www.thaigraph.com/systemphp/article53f8.html%3Fsid%3D227&amp;usg=__ut1x4af-ZhqCe4cg7hz0sQwDA88=&amp;h=302&amp;w=300&amp;sz=16&amp;hl=th&amp;start=4&amp;um=1&amp;tbnid=ZInN47WLE4wObM:&amp;tbnh=116&amp;tbnw=115&amp;prev=/images%3Fq%3D%25E0%25B8%25A5%25E0%25B8%25B2%25E0%25B8%25A2%25E0%25B9%2584%25E0%25B8%2597%25E0%25B8%25A2%26um%3D1%26hl%3Dth%26sa%3DN" style="position:absolute;left:32004;top:16002;width:9829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cxBPCAAAA2gAAAA8AAABkcnMvZG93bnJldi54bWxEj91qAjEUhO8LfYdwCr0RzbZgqqtR6h/0&#10;qtCtD3DYHHcXNydLEnV9eyMIXg4z8w0zX/a2FWfyoXGs4WOUgSAunWm40rD/3w0nIEJENtg6Jg1X&#10;CrBcvL7MMTfuwn90LmIlEoRDjhrqGLtcylDWZDGMXEecvIPzFmOSvpLG4yXBbSs/s0xJiw2nhRo7&#10;WtdUHouTTZSBUpOvXqlV6ze/h3E1GO+3J63f3/rvGYhIfXyGH+0fo2EK9yvpBs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nMQTwgAAANoAAAAPAAAAAAAAAAAAAAAAAJ8C&#10;AABkcnMvZG93bnJldi54bWxQSwUGAAAAAAQABAD3AAAAjgMAAAAA&#10;" o:button="t">
                  <v:fill o:detectmouseclick="t"/>
                  <v:imagedata r:id="rId13" o:title="linethai"/>
                </v:shape>
                <v:shape id="Picture 6" o:spid="_x0000_s1030" type="#_x0000_t75" alt="linethai" href="http://images.google.co.th/imgres?imgurl=http://www.sby.ac.th/~chanjira/photoshop7/www.thaigraph.com/training/linevision/linethai.jpg&amp;imgrefurl=http://www.sby.ac.th/~chanjira/photoshop7/www.thaigraph.com/systemphp/article53f8.html%3Fsid%3D227&amp;usg=__ut1x4af-ZhqCe4cg7hz0sQwDA88=&amp;h=302&amp;w=300&amp;sz=16&amp;hl=th&amp;start=4&amp;um=1&amp;tbnid=ZInN47WLE4wObM:&amp;tbnh=116&amp;tbnw=115&amp;prev=/images%3Fq%3D%25E0%25B8%25A5%25E0%25B8%25B2%25E0%25B8%25A2%25E0%25B9%2584%25E0%25B8%2597%25E0%25B8%25A2%26um%3D1%26hl%3Dth%26sa%3DN" style="position:absolute;left:6858;top:17145;width:9829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+2fDAAAA2wAAAA8AAABkcnMvZG93bnJldi54bWxEj0FrAjEQhe+F/ocwhV6kZi2YymqU1ip4&#10;KtT6A4bNuLu4mSxJ1O2/dw6CtzfMm2/eW6wG36kLxdQGtjAZF6CIq+Bari0c/rZvM1ApIzvsApOF&#10;f0qwWj4/LbB04cq/dNnnWgmEU4kWmpz7UutUNeQxjUNPLLtjiB6zjLHWLuJV4L7T70VhtMeW5UOD&#10;Pa0bqk77sxfKyJjZx2DMVxe/f47TejQ9bM7Wvr4Mn3NQmYb8MN+vd07iS3rpIgL0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77Z8MAAADbAAAADwAAAAAAAAAAAAAAAACf&#10;AgAAZHJzL2Rvd25yZXYueG1sUEsFBgAAAAAEAAQA9wAAAI8DAAAAAA==&#10;" o:button="t">
                  <v:fill o:detectmouseclick="t"/>
                  <v:imagedata r:id="rId13" o:title="linethai"/>
                </v:shape>
                <w10:anchorlock/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253365</wp:posOffset>
                </wp:positionV>
                <wp:extent cx="5029200" cy="1485900"/>
                <wp:effectExtent l="0" t="127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AB35" id="สี่เหลี่ยมผืนผ้า 6" o:spid="_x0000_s1026" style="position:absolute;margin-left:9pt;margin-top:19.95pt;width:396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" stroked="f">
                <v:fill color2="#c9f" rotate="t" focus="50%" type="gradient"/>
              </v:rect>
            </w:pict>
          </mc:Fallback>
        </mc:AlternateContent>
      </w:r>
    </w:p>
    <w:p w:rsidR="009F4D12" w:rsidRPr="009F4D12" w:rsidRDefault="009F4D12" w:rsidP="009F4D12">
      <w:pPr>
        <w:jc w:val="center"/>
        <w:rPr>
          <w:rFonts w:ascii="TH SarabunIT๙" w:hAnsi="TH SarabunIT๙" w:cs="TH SarabunIT๙"/>
          <w:b/>
          <w:b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4D12">
        <w:rPr>
          <w:rFonts w:ascii="TH SarabunIT๙" w:hAnsi="TH SarabunIT๙" w:cs="TH SarabunIT๙"/>
          <w:b/>
          <w:bCs/>
          <w:color w:val="008000"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องค์การบริหารส่วนตำบลตะปาน</w:t>
      </w:r>
    </w:p>
    <w:p w:rsidR="009F4D12" w:rsidRPr="007B4C2C" w:rsidRDefault="009F4D12" w:rsidP="009F4D12">
      <w:pPr>
        <w:jc w:val="center"/>
        <w:rPr>
          <w:rFonts w:ascii="TH SarabunIT๙" w:hAnsi="TH SarabunIT๙" w:cs="TH SarabunIT๙"/>
          <w:b/>
          <w:bCs/>
          <w:color w:val="008000"/>
          <w:sz w:val="64"/>
          <w:szCs w:val="64"/>
        </w:rPr>
        <w:sectPr w:rsidR="009F4D12" w:rsidRPr="007B4C2C" w:rsidSect="005518AB">
          <w:headerReference w:type="even" r:id="rId14"/>
          <w:footerReference w:type="even" r:id="rId15"/>
          <w:footerReference w:type="default" r:id="rId16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9F4D12">
        <w:rPr>
          <w:rFonts w:ascii="TH SarabunIT๙" w:hAnsi="TH SarabunIT๙" w:cs="TH SarabunIT๙"/>
          <w:b/>
          <w:bCs/>
          <w:color w:val="008000"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อำเภอพุนพิน   จังหวัดสุราษฎร์ธานี</w:t>
      </w:r>
    </w:p>
    <w:p w:rsidR="009F4D12" w:rsidRPr="00240F65" w:rsidRDefault="009F4D12" w:rsidP="009F4D12">
      <w:pPr>
        <w:tabs>
          <w:tab w:val="left" w:pos="360"/>
        </w:tabs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6057900" cy="1463040"/>
                <wp:effectExtent l="3810" t="2540" r="0" b="127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463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0BA9B" id="สี่เหลี่ยมผืนผ้า 5" o:spid="_x0000_s1026" style="position:absolute;margin-left:18pt;margin-top:4.85pt;width:477pt;height:11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" stroked="f">
                <v:fill color2="#c9f" rotate="t" focus="50%" type="gradient"/>
              </v:rect>
            </w:pict>
          </mc:Fallback>
        </mc:AlternateContent>
      </w:r>
    </w:p>
    <w:p w:rsidR="009F4D12" w:rsidRPr="00240F65" w:rsidRDefault="009F4D12" w:rsidP="009F4D12">
      <w:pPr>
        <w:tabs>
          <w:tab w:val="center" w:pos="51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รายงานแสดงผลการดำเนินงานตามนโยบายของ  </w:t>
      </w:r>
      <w:r w:rsidRPr="00240F65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นายกองค์การบริหารส่วนตำบลตะปาน</w:t>
      </w:r>
      <w:r w:rsidRPr="00240F65"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๒๕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440C03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เพื่อรายงานต่อสภาองค์การบริหารส่วนตำบลตะปาน</w:t>
      </w: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-------------------------------------</w:t>
      </w:r>
    </w:p>
    <w:p w:rsidR="009F4D12" w:rsidRPr="00240F65" w:rsidRDefault="009F4D12" w:rsidP="009F4D1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ท่านประธานสภาองค์การบริหารส่วนตำบลตะปานที่เคารพ และท่านสมาชิกสภาผู้ทรงเกียรติ</w:t>
      </w: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F4D12" w:rsidRPr="00240F65" w:rsidRDefault="009F4D12" w:rsidP="0092053A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ตามประกาศคณะกรรมการเลือกตั้ง เรื่อง</w:t>
      </w:r>
      <w:r w:rsidR="009205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ผลการเลือกตั้งนายกองค์การบริหารส่วนตำบลตะปาน ลงวันที่ ๑๓ ตุลาคม ๒๕๕๖  และคณะกรรมการการเลือกตั้งได้มีมติในการประชุม ครั้งที่ ๘๙/๒๕๕๖  เมื่อวันที่ ๕ พฤศจิกายน พ.ศ. ๒๕๕๖  โดยที่ประชุมมีมติเห็นชอบให้ประกาศผลการเลือกตั้งให้กระผมเป็น</w:t>
      </w:r>
      <w:r w:rsidR="007E1F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 แล้วนั้น</w:t>
      </w:r>
    </w:p>
    <w:p w:rsidR="009F4D12" w:rsidRPr="00240F65" w:rsidRDefault="009F4D12" w:rsidP="009F4D1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กระผมได้แถลงนโยบายการบริหารองค์การบริหารส่วนตำบลตะปาน ต่อสภาองค์การบริหารส่วนตำบล เมื่อวันที่ ๑๙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พฤศจิกายน  ๒๕๕๖  โดยยึดมั่นในการปกครองในระบอบประชาธิปไตย  อันมีพระมหากษัตริย์ทรงเป็นพระประมุขและได้มุ่งมั่นที่จะพัฒนาองค์การบริหารส่วนตำบล เพื่อประโยชน์สุขของ ประชาชนโดยส่วนรวม</w:t>
      </w:r>
      <w:r w:rsidRPr="00240F65">
        <w:rPr>
          <w:rFonts w:ascii="TH SarabunIT๙" w:hAnsi="TH SarabunIT๙" w:cs="TH SarabunIT๙"/>
          <w:sz w:val="32"/>
          <w:szCs w:val="32"/>
        </w:rPr>
        <w:t xml:space="preserve"> 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บริหารด้วยความโปร่งใส เป็นธรรม  ตรวจสอบได้   ภายใต้กระบวนการการทำงานร่วมกัน  ทั้งนี้เพื่อประโยชน์สุขและตรงตามความต้องการของพี่น้องประชาชน  </w:t>
      </w:r>
      <w:r w:rsidR="007E1FD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7E1FD2">
        <w:rPr>
          <w:rFonts w:ascii="TH SarabunIT๙" w:hAnsi="TH SarabunIT๙" w:cs="TH SarabunIT๙"/>
          <w:sz w:val="32"/>
          <w:szCs w:val="32"/>
        </w:rPr>
        <w:t>256</w:t>
      </w:r>
      <w:r w:rsidR="007E1FD2">
        <w:rPr>
          <w:rFonts w:ascii="TH SarabunIT๙" w:hAnsi="TH SarabunIT๙" w:cs="TH SarabunIT๙" w:hint="cs"/>
          <w:sz w:val="32"/>
          <w:szCs w:val="32"/>
          <w:cs/>
        </w:rPr>
        <w:t xml:space="preserve">๒ 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ในด้านต่างๆ </w:t>
      </w:r>
      <w:r w:rsidR="007E1F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FD2">
        <w:rPr>
          <w:rFonts w:ascii="TH SarabunIT๙" w:hAnsi="TH SarabunIT๙" w:cs="TH SarabunIT๙"/>
          <w:sz w:val="32"/>
          <w:szCs w:val="32"/>
        </w:rPr>
        <w:t xml:space="preserve">8  </w:t>
      </w:r>
      <w:r w:rsidR="007E1FD2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7E1FD2" w:rsidRPr="00240F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โดยพยายามที่จะพัฒนาองค์การบริหารส่วนตำบลตะปานไปสู่ </w:t>
      </w:r>
      <w:r w:rsidRPr="00240F65">
        <w:rPr>
          <w:rFonts w:ascii="TH SarabunIT๙" w:hAnsi="TH SarabunIT๙" w:cs="TH SarabunIT๙"/>
          <w:sz w:val="32"/>
          <w:szCs w:val="32"/>
        </w:rPr>
        <w:t>“</w:t>
      </w:r>
      <w:r w:rsidRPr="00240F65">
        <w:rPr>
          <w:rFonts w:ascii="TH SarabunIT๙" w:hAnsi="TH SarabunIT๙" w:cs="TH SarabunIT๙"/>
          <w:sz w:val="32"/>
          <w:szCs w:val="32"/>
          <w:cs/>
        </w:rPr>
        <w:t>ชาวตะปานมีความสุข คมนาคมขนส่งสะดวก สาธารณูปโภคครบครัน</w:t>
      </w:r>
      <w:r w:rsidRPr="00240F65">
        <w:rPr>
          <w:rFonts w:ascii="TH SarabunIT๙" w:hAnsi="TH SarabunIT๙" w:cs="TH SarabunIT๙"/>
          <w:sz w:val="32"/>
          <w:szCs w:val="32"/>
        </w:rPr>
        <w:t xml:space="preserve">”   </w:t>
      </w:r>
    </w:p>
    <w:p w:rsidR="009F4D12" w:rsidRPr="00240F65" w:rsidRDefault="009F4D12" w:rsidP="009F4D12">
      <w:pPr>
        <w:autoSpaceDE w:val="0"/>
        <w:autoSpaceDN w:val="0"/>
        <w:adjustRightInd w:val="0"/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หน้าที่นายกองค์การบริหารส่วนตำบลเป็นไปตามพระราชบัญญัติสภาตำบลและองค์การบริหารส่วนตำบล  พ</w:t>
      </w:r>
      <w:r w:rsidRPr="00240F65">
        <w:rPr>
          <w:rFonts w:ascii="TH SarabunIT๙" w:hAnsi="TH SarabunIT๙" w:cs="TH SarabunIT๙"/>
          <w:sz w:val="32"/>
          <w:szCs w:val="32"/>
        </w:rPr>
        <w:t>.</w:t>
      </w:r>
      <w:r w:rsidRPr="00240F6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40F65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แก้ไขเพิ่มเติมจนถึง (ฉบับที่ ๖) พ</w:t>
      </w:r>
      <w:r w:rsidRPr="00240F65">
        <w:rPr>
          <w:rFonts w:ascii="TH SarabunIT๙" w:hAnsi="TH SarabunIT๙" w:cs="TH SarabunIT๙"/>
          <w:sz w:val="32"/>
          <w:szCs w:val="32"/>
        </w:rPr>
        <w:t>.</w:t>
      </w:r>
      <w:r w:rsidRPr="00240F65">
        <w:rPr>
          <w:rFonts w:ascii="TH SarabunIT๙" w:hAnsi="TH SarabunIT๙" w:cs="TH SarabunIT๙"/>
          <w:sz w:val="32"/>
          <w:szCs w:val="32"/>
          <w:cs/>
        </w:rPr>
        <w:t>ศ</w:t>
      </w:r>
      <w:r w:rsidRPr="00240F65">
        <w:rPr>
          <w:rFonts w:ascii="TH SarabunIT๙" w:hAnsi="TH SarabunIT๙" w:cs="TH SarabunIT๙"/>
          <w:sz w:val="32"/>
          <w:szCs w:val="32"/>
        </w:rPr>
        <w:t xml:space="preserve">. </w:t>
      </w:r>
      <w:r w:rsidRPr="00240F65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240F65">
        <w:rPr>
          <w:rFonts w:ascii="TH SarabunIT๙" w:hAnsi="TH SarabunIT๙" w:cs="TH SarabunIT๙"/>
          <w:sz w:val="32"/>
          <w:szCs w:val="32"/>
        </w:rPr>
        <w:t xml:space="preserve">  </w:t>
      </w:r>
      <w:r w:rsidRPr="00240F65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๕๘</w:t>
      </w:r>
      <w:r w:rsidRPr="00240F65">
        <w:rPr>
          <w:rFonts w:ascii="TH SarabunIT๙" w:hAnsi="TH SarabunIT๙" w:cs="TH SarabunIT๙"/>
          <w:sz w:val="32"/>
          <w:szCs w:val="32"/>
        </w:rPr>
        <w:t>/</w:t>
      </w:r>
      <w:r w:rsidRPr="00240F65">
        <w:rPr>
          <w:rFonts w:ascii="TH SarabunIT๙" w:hAnsi="TH SarabunIT๙" w:cs="TH SarabunIT๙"/>
          <w:sz w:val="32"/>
          <w:szCs w:val="32"/>
          <w:cs/>
        </w:rPr>
        <w:t>๕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วรรค  ๕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:rsidR="009F4D12" w:rsidRPr="00240F65" w:rsidRDefault="009F4D12" w:rsidP="009F4D12">
      <w:pPr>
        <w:pStyle w:val="1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บัดนี้  กระผมขอแถลงผลการดำเนินงานให้ท่านประธานสภาองค์การบริหารส่วนตำบลและ</w:t>
      </w:r>
    </w:p>
    <w:p w:rsidR="009F4D12" w:rsidRPr="00240F65" w:rsidRDefault="009F4D12" w:rsidP="009F4D12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สมาชิกสภาองค์การบริหารส่วนตำบลตะปาน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E1FD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40F65">
        <w:rPr>
          <w:rFonts w:ascii="TH SarabunIT๙" w:hAnsi="TH SarabunIT๙" w:cs="TH SarabunIT๙"/>
          <w:sz w:val="32"/>
          <w:szCs w:val="32"/>
          <w:cs/>
        </w:rPr>
        <w:t>ได้รับทราบ  ตามรายละเอียดดังต่อไปนี้</w:t>
      </w: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Pr="00240F65" w:rsidRDefault="009F4D12" w:rsidP="009F4D12">
      <w:pPr>
        <w:rPr>
          <w:rFonts w:ascii="TH SarabunIT๙" w:hAnsi="TH SarabunIT๙" w:cs="TH SarabunIT๙"/>
        </w:rPr>
      </w:pPr>
    </w:p>
    <w:p w:rsidR="009F4D12" w:rsidRDefault="009F4D12" w:rsidP="009F4D12">
      <w:pPr>
        <w:rPr>
          <w:rFonts w:ascii="TH SarabunIT๙" w:hAnsi="TH SarabunIT๙" w:cs="TH SarabunIT๙"/>
        </w:rPr>
      </w:pPr>
    </w:p>
    <w:p w:rsidR="006B40A9" w:rsidRPr="00240F65" w:rsidRDefault="006B40A9" w:rsidP="009F4D12">
      <w:pPr>
        <w:rPr>
          <w:rFonts w:ascii="TH SarabunIT๙" w:hAnsi="TH SarabunIT๙" w:cs="TH SarabunIT๙"/>
          <w:cs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3201E" wp14:editId="37740434">
                <wp:simplePos x="0" y="0"/>
                <wp:positionH relativeFrom="column">
                  <wp:posOffset>-76200</wp:posOffset>
                </wp:positionH>
                <wp:positionV relativeFrom="paragraph">
                  <wp:posOffset>16510</wp:posOffset>
                </wp:positionV>
                <wp:extent cx="5943600" cy="1257300"/>
                <wp:effectExtent l="3810" t="0" r="0" b="444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7B85" id="สี่เหลี่ยมผืนผ้า 4" o:spid="_x0000_s1026" style="position:absolute;margin-left:-6pt;margin-top:1.3pt;width:468pt;height:9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" stroked="f">
                <v:fill color2="#c9f" rotate="t" focus="50%" type="gradient"/>
              </v:rect>
            </w:pict>
          </mc:Fallback>
        </mc:AlternateContent>
      </w:r>
    </w:p>
    <w:p w:rsidR="009F4D12" w:rsidRPr="00240F65" w:rsidRDefault="009F4D12" w:rsidP="009F4D12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นโยบายของนายกองค์การบริหารส่วนตำบลตะปานที่ได้แถลงต่อสภา อบต.</w:t>
      </w:r>
    </w:p>
    <w:p w:rsidR="009F4D12" w:rsidRPr="00240F65" w:rsidRDefault="009F4D12" w:rsidP="009F4D12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ประกอบด้วย  </w:t>
      </w:r>
      <w:r w:rsidR="006B40A9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ด้าน</w:t>
      </w:r>
      <w:r w:rsidR="0045441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ของปีงบประมาณ </w:t>
      </w:r>
      <w:r w:rsidR="00454415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560CE9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ดังต่อไปนี้</w:t>
      </w:r>
    </w:p>
    <w:p w:rsidR="009F4D12" w:rsidRPr="00240F65" w:rsidRDefault="009F4D12" w:rsidP="009F4D1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๑. นโยบายด้านโครงสร้างพื้นฐาน</w:t>
      </w: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 นโยบายด้านงานส่งเสริมคุณภาพชีวิต</w:t>
      </w:r>
    </w:p>
    <w:p w:rsidR="006B40A9" w:rsidRPr="006B40A9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6B40A9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454415" w:rsidRPr="00240F65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6B40A9" w:rsidRPr="006B40A9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ด้านการจัดระเบียบชุมชน/สังคมและความสงบเรียบร้อย</w:t>
      </w: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๔. นโยบายด้านการท่องเที่ยว</w:t>
      </w:r>
      <w:r w:rsidR="00454415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454415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๕. นโยบายด้านศาสนา ศิลปะ วัฒนธรรม จารีตประเพณี และภูมิปัญญาท้องถิ่น</w:t>
      </w: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 นโยบายด้านการบริหารจัดการบ้านเมืองที่ดี</w:t>
      </w: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๗. นโยบายด้านการป้องกันและแก้ไขปัญหายาเสพติด</w:t>
      </w:r>
    </w:p>
    <w:p w:rsidR="009F4D12" w:rsidRPr="00240F65" w:rsidRDefault="009F4D12" w:rsidP="009F4D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๘. นโยบายด้านบริการสาธารณะเข้าสู่ประชาคมอาเซียน </w:t>
      </w:r>
      <w:r w:rsidRPr="00240F65">
        <w:rPr>
          <w:rFonts w:ascii="TH SarabunIT๙" w:hAnsi="TH SarabunIT๙" w:cs="TH SarabunIT๙"/>
          <w:sz w:val="32"/>
          <w:szCs w:val="32"/>
        </w:rPr>
        <w:t>AEC</w:t>
      </w: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A95C1E" w:rsidRDefault="00A95C1E" w:rsidP="009F4D12">
      <w:pPr>
        <w:rPr>
          <w:rFonts w:ascii="TH SarabunIT๙" w:hAnsi="TH SarabunIT๙" w:cs="TH SarabunIT๙"/>
          <w:sz w:val="32"/>
          <w:szCs w:val="32"/>
        </w:rPr>
      </w:pPr>
    </w:p>
    <w:p w:rsidR="00A95C1E" w:rsidRDefault="00A95C1E" w:rsidP="009F4D12">
      <w:pPr>
        <w:rPr>
          <w:rFonts w:ascii="TH SarabunIT๙" w:hAnsi="TH SarabunIT๙" w:cs="TH SarabunIT๙"/>
          <w:sz w:val="32"/>
          <w:szCs w:val="32"/>
        </w:rPr>
      </w:pPr>
    </w:p>
    <w:p w:rsidR="00A95C1E" w:rsidRDefault="00A95C1E" w:rsidP="009F4D12">
      <w:pPr>
        <w:rPr>
          <w:rFonts w:ascii="TH SarabunIT๙" w:hAnsi="TH SarabunIT๙" w:cs="TH SarabunIT๙"/>
          <w:sz w:val="32"/>
          <w:szCs w:val="32"/>
        </w:rPr>
      </w:pPr>
    </w:p>
    <w:p w:rsidR="00A95C1E" w:rsidRPr="00240F65" w:rsidRDefault="00A95C1E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640FFD" w:rsidP="00640FFD">
      <w:pPr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</w:rPr>
        <w:t>-</w:t>
      </w:r>
      <w:r w:rsidRPr="00240F65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4D12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A95C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5257800" cy="914400"/>
                <wp:effectExtent l="3810" t="0" r="0" b="190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3EFB" id="สี่เหลี่ยมผืนผ้า 3" o:spid="_x0000_s1026" style="position:absolute;margin-left:18pt;margin-top:7.5pt;width:414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" stroked="f">
                <v:fill color2="#c9f" rotate="t" focus="50%" type="gradient"/>
              </v:rect>
            </w:pict>
          </mc:Fallback>
        </mc:AlternateContent>
      </w:r>
    </w:p>
    <w:p w:rsidR="009F4D12" w:rsidRPr="00240F65" w:rsidRDefault="009F4D12" w:rsidP="009F4D12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โดยสรุปสาระสำคัญของนโยบายที่กล่าวมาเบื้องต้น  ดังนี้</w:t>
      </w:r>
    </w:p>
    <w:p w:rsidR="009F4D12" w:rsidRPr="00240F65" w:rsidRDefault="009F4D12" w:rsidP="009F4D12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240F65">
        <w:rPr>
          <w:rFonts w:ascii="TH SarabunIT๙" w:hAnsi="TH SarabunIT๙" w:cs="TH SarabunIT๙"/>
          <w:b w:val="0"/>
          <w:bCs w:val="0"/>
          <w:sz w:val="32"/>
          <w:szCs w:val="32"/>
        </w:rPr>
        <w:br/>
      </w:r>
      <w:r w:rsidRPr="00240F65">
        <w:rPr>
          <w:rFonts w:ascii="TH SarabunIT๙" w:hAnsi="TH SarabunIT๙" w:cs="TH SarabunIT๙"/>
          <w:sz w:val="32"/>
          <w:szCs w:val="32"/>
        </w:rPr>
        <w:t>          </w:t>
      </w:r>
    </w:p>
    <w:p w:rsidR="009F4D12" w:rsidRPr="00240F65" w:rsidRDefault="009F4D12" w:rsidP="009F4D12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นโยบายการพัฒนาขององค์การบริหารส่วนตำบลตะปาน</w:t>
      </w:r>
    </w:p>
    <w:p w:rsidR="009F4D12" w:rsidRPr="00240F65" w:rsidRDefault="009F4D12" w:rsidP="009F4D1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 xml:space="preserve">นโยบายการพัฒนาขององค์การบริหารส่วนตำบลตะปาน ซึ่งนายกองค์การบริหารส่วนตำบลตะปาน ได้แถลงไว้ต่อสภาองค์การบริหารส่วนตำบลตะปาน เมื่อวันที่ ๑๙ พฤศจิกายน ๒๕๕๖  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9F4D12" w:rsidRPr="00240F65" w:rsidRDefault="009F4D12" w:rsidP="001403F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โครงสร้างพื้นฐานทั้งทางด้านสาธารณูปโภคและสาธารณูปการ เป็นปัจจัยสำคัญใน</w:t>
      </w:r>
      <w:r w:rsidR="001403F2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การดำรงชีวิตและความเป็นอยู่ของประชาชนจึงเป็นภาระและหน้าที่โดยตรงของ อบต.ตะปาน ต้องเข้าไปดำเนินการโดยมีนโยบาย ดังนี้</w:t>
      </w:r>
    </w:p>
    <w:p w:rsidR="009F4D12" w:rsidRPr="00240F65" w:rsidRDefault="009F4D12" w:rsidP="001403F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๑.๑ จัดทำผังเมืองเฉพาะ เพื่อรองรับแนวทางการพัฒนาอย่างเป็นระบบ พัฒนาระบบสาธารณูปโภคพื้นฐานในครอบคลุมทุกพื้นที่ เพื่อรองรับการยกฐานะเป็นเทศบาลตำบลในอนาคต</w:t>
      </w:r>
      <w:r w:rsidR="001403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0F65">
        <w:rPr>
          <w:rFonts w:ascii="TH SarabunIT๙" w:hAnsi="TH SarabunIT๙" w:cs="TH SarabunIT๙"/>
          <w:sz w:val="32"/>
          <w:szCs w:val="32"/>
          <w:cs/>
        </w:rPr>
        <w:t>โดยปรับระบบประปาให้สะอาดและขยายเขตโครงการให้ครอบคลุมทุกครัวเรือน</w:t>
      </w:r>
    </w:p>
    <w:p w:rsidR="009F4D12" w:rsidRPr="00240F65" w:rsidRDefault="009F4D12" w:rsidP="001403F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๑.๒ สนับสนุนและปรับปรุงถนนสายหลัก โครงสร้างองค์การบริหารส่วนตำบลตะปาน จากถนนลูกรังเป็นถนนลาดยาง</w:t>
      </w:r>
      <w:r w:rsidR="00A404D3">
        <w:rPr>
          <w:rFonts w:ascii="TH SarabunIT๙" w:hAnsi="TH SarabunIT๙" w:cs="TH SarabunIT๙" w:hint="cs"/>
          <w:sz w:val="32"/>
          <w:szCs w:val="32"/>
          <w:cs/>
        </w:rPr>
        <w:t xml:space="preserve"> หรือถนนคอนกรีต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ตามนโยบายรัฐบาล พร้อมทั้งปรับปรุงซ่อมแซมถนนให้สามารถใช้งานได้อย่างสะดวก รวดเร็ว และปลอดภัย ก่อสร้างสะพานคอนกรีตให้ครอบคลุมทุกพื้นที่ จัดสร้างฝายกั้นน้ำ เขื่อนกั้นน้ำ และจะประสานงานกับหน่วยงานต่างๆ เช่น องค์การบริหารส่วนจังหวัด ทางหลวงชนบท กรมทรัพยากรน้ำฯลฯ เพื่อรองรับการขยายตัวขององค์การบริหารส่วนตำบลตะปานในอนาคต</w:t>
      </w:r>
    </w:p>
    <w:p w:rsidR="009F4D12" w:rsidRPr="00240F65" w:rsidRDefault="009F4D12" w:rsidP="001403F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๑.๓ สนับสนุนโครงการไฟสว่างทั่วทิศ ทุกชีวิตปลอดภัย ขยาย/ติดตั้งไฟฟ้าสาธารณะ และขยายเขตไฟฟ้าให้ครบทุกครัวเรือน เพื่อให้ประชาชนมีความสุข มีความปลอดภัยในชีวิตและทรัพย์สินอย่างทั่วถึง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</w:rPr>
        <w:tab/>
      </w:r>
      <w:r w:rsidRPr="00240F65">
        <w:rPr>
          <w:rFonts w:ascii="TH SarabunIT๙" w:hAnsi="TH SarabunIT๙" w:cs="TH SarabunIT๙"/>
          <w:sz w:val="32"/>
          <w:szCs w:val="32"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>๑.๔ สร้างและขยายเขตประปาในหมู่บ้านและปรับปรุงซ่อมแซมระบบประปาในหมู่บ้านที่มีปัญหา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๑.๕ ส่งเสริมบำรุงรักษา จัดหาแหล่งน้ำอุปโภค บริโภคและแหล่งน้ำเพื่อการเกษตร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๑.๖ สร้างทำนบฝายน้ำล้น ขุดลอกคลอง หนอง บึง เพื่อการประมงและการเกษตร</w:t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๒. นโยบายด้านงานส่งเสริมคุณภาพชีวิต</w:t>
      </w:r>
    </w:p>
    <w:p w:rsidR="009F4D12" w:rsidRPr="00240F65" w:rsidRDefault="009F4D12" w:rsidP="009F4D1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๒.๑ ด้านการศึกษา</w:t>
      </w:r>
    </w:p>
    <w:p w:rsidR="009F4D12" w:rsidRPr="00240F65" w:rsidRDefault="009F4D12" w:rsidP="001A7D0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การศึกษาเป็นองค์ประกอบในการพัฒนาคนให้มีคุณภาพ ดังนั้น หัวใจที่สำคัญในการพัฒนาประเทศ</w:t>
      </w:r>
      <w:r w:rsidR="001A7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จึงขึ้นอยู่กับคุณภาพของคนเป็นสำคัญองค์การบริหารส่วนตำบลตะปาน ได้เห็นคุณค่าและความสำคัญของการศึกษา จึงกำหนดนโยบายไว้ ดังนี้</w:t>
      </w:r>
    </w:p>
    <w:p w:rsidR="009F4D12" w:rsidRDefault="009F4D12" w:rsidP="007D524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๒.๑.๑ สนับสนุนการพัฒนาคุณภาพการศึกษาของศูนย์พัฒนาเด็กเล็กและโรงเรียนในเขตองค์การบริหารส่วนตำบลตะปาน ให้เด็กได้รับการศึกษาอย่างทั่วถึงและเท่าเทียมกัน</w:t>
      </w:r>
    </w:p>
    <w:p w:rsidR="003D3016" w:rsidRDefault="003D3016" w:rsidP="007D524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FFD" w:rsidRPr="00240F65" w:rsidRDefault="00640FFD" w:rsidP="00640FF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0F65">
        <w:rPr>
          <w:rFonts w:ascii="TH SarabunIT๙" w:hAnsi="TH SarabunIT๙" w:cs="TH SarabunIT๙"/>
          <w:sz w:val="32"/>
          <w:szCs w:val="32"/>
          <w:cs/>
        </w:rPr>
        <w:t>๓-</w:t>
      </w:r>
    </w:p>
    <w:p w:rsidR="001A7D01" w:rsidRDefault="001A7D01" w:rsidP="001A7D01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:rsidR="001A7D01" w:rsidRDefault="001A7D01" w:rsidP="001A7D01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045379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๒.๑.๒ ดำเนินโครงการต่างๆ เพื่อให้เกิดการเรียนรู้ทั้งในกลุ่มนักเรียน เยาวชนและสมาชิกในชุมชน เช่น ปรับปรุง ห้องสมุดโรงเรียน ที่อ่านหนังสือพิมพ์ เป็นต้น</w:t>
      </w:r>
    </w:p>
    <w:p w:rsidR="009F4D12" w:rsidRPr="00240F65" w:rsidRDefault="009F4D12" w:rsidP="000453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๒.๑.๓ สนับสนุนและร่วมมือกับสถาบันทางการศึกษา ในการจัดฝึกอบรมหลักสูตรระยะสั้นเพื่อสร้างอาชีพให้แก่เยาวชนและประชาชนให้มีโอกาสศึกษาต่อในระดับสูง</w:t>
      </w:r>
    </w:p>
    <w:p w:rsidR="009F4D12" w:rsidRPr="00240F65" w:rsidRDefault="009F4D12" w:rsidP="000453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๒.๑.๔ สนับสนุนให้มีการพัฒนาคุณภาพบุคลากร คุณภาพของศูนย์พัฒนาเด็กเล็กและจัดหาวัสดุอุปกรณ์ให้ได้มาตรฐาน</w:t>
      </w:r>
    </w:p>
    <w:p w:rsidR="009F4D12" w:rsidRPr="00240F65" w:rsidRDefault="009F4D12" w:rsidP="000453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๒.๑.๕ จัดตั้งโครงการ คือ ปัญญาสู่มาตุภูมิ โดยระดมบุคคลของท้องถิ่นที่ประสบความสำเร็จเป็นคลังสมองเพื่อถ่ายทอดความรู้สู่ชุมชน</w:t>
      </w:r>
    </w:p>
    <w:p w:rsidR="009F4D12" w:rsidRPr="00240F65" w:rsidRDefault="009F4D12" w:rsidP="000453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๒.๑.๖ ดำเนินโครงการวิจัยเพื่อการศึกษาสภาพปัญหาของเกษตรกรในเขตองค์การบริหารส่วนตำบลตะปาน อันเป็นแนวทางในการแก้ปัญหาและเสริมสร้างคุณค่าการผลิตได้อย่างถูกต้อง</w:t>
      </w:r>
    </w:p>
    <w:p w:rsidR="009F4D12" w:rsidRPr="00240F65" w:rsidRDefault="009F4D12" w:rsidP="009F4D12">
      <w:pPr>
        <w:spacing w:before="12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๒.๒ ด้านการกีฬา และสาธารณสุข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สุขภาพและพลานามัยของประชาชนในพื้นที่เขตองค์การบริหารส่วนตำบลตะปาน เป็นสิ่งที่คณะผู้บริหารองค์การบริหารส่วนตำบลตะปาน ต้องดูแลสนับสนุนและส่งเสริมเพื่อให้ประชาชนในท้องถิ่นมีสุขภาพพลานามัยที่แข็งแรง จะเป็นทรัพยากรที่สำคัญของประเทศชาติต่อไป จึงกำหนดนโยบาย ดังนี้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๒.๒.๑ จัดสร้างศูนย์สุขภาพที่ครบวงจร อันประกอบด้วย สนามออกกำลังกายห้องทดสอบ</w:t>
      </w:r>
      <w:r w:rsidR="00553779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40F65">
        <w:rPr>
          <w:rFonts w:ascii="TH SarabunIT๙" w:hAnsi="TH SarabunIT๙" w:cs="TH SarabunIT๙"/>
          <w:sz w:val="32"/>
          <w:szCs w:val="32"/>
          <w:cs/>
        </w:rPr>
        <w:t>มรรถภาพ เพื่อเป็นแหล่งรองรับการออกกำลังกายของประชาชนในท้องถิ่น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๒.๒.๒ สนับสนุนและส่งเสริมให้ประชาชนในพื้นที่ออกกำลังกายอย่างถูกวิธีโดยให้มีครูฝึกให้คำแนะนำ ในการออกกำลังกายอย่างถูกต้องตามหลักวิชาการ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๒.๒.๓ สนับสนุนและพัฒนากีฬาสากลและกีฬาพื้นเมือง ทั้งด้านการเล่น การฝึกซ้อม และการแข่งขันกีฬาทุกประเภทกีฬา ให้เป็นที่สนใจของเด็ก เยาวชน และประชาชน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๒.๒.๔ พัฒนางานด้านสาธารณสุขเชิงรุก โดยเน้นการสร้างเสริมสุขภาพคนในชุมชน เพื่อให้มีสุขภาพแข็งแรง สนับสนุนการออกกำลังกายและกีฬาพร้อมนำโครงการแพทย์เคลื่อนที่บริการประชาชนอย่างทั่วถึง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๒.๒.๕ เร่งรัดและขยายงานสาธารณสุขมูลฐานสู่ประชาชนอย่างทั่วถึง โดยให้ความสำคัญการพัฒนาบุคลากร โดยเฉพาะอาสาสมัครสาธารณสุขในเขตองค์การบริหารส่วนตำบล อสม. ให้ความรู้ สามารถปฏิบัติหน้าที่ลงสู่ชุมชนได้อย่างมีประสิทธิภาพ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๒.๒.๖ ส่งเสริมและสนับสนุนในเรื่องความสะอาดและสุขาภิบาลอาหารแก่ร้านค้าต่าง</w:t>
      </w:r>
      <w:r w:rsidR="00553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ๆ</w:t>
      </w:r>
      <w:r w:rsidR="00553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เพื่อให้ผู้บริโภคเชื่อมั่นไว้วางใจที่ได้บริโภคอาหารที่สะอาด ถูกหลักอนามัย และปลอดภัยจากสารพิษ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๒.๒.๗ สนับสนุนให้ประชาชนมีสุขภาพอนามัยในครัวเรือนที่ถูกสุขลักษณะและมีสภาพแวดล้อมที่เอื้อประโยชน์ต่อการดำรงชีวิต</w:t>
      </w:r>
    </w:p>
    <w:p w:rsidR="009F4D12" w:rsidRPr="00240F65" w:rsidRDefault="009F4D12" w:rsidP="0055377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๒.๒.๘ ส่งเสริมและสนับสนุนการป้องกันการระบาดของโรคติดต่อและระงับโรคติดต่อ</w:t>
      </w:r>
      <w:r w:rsidR="00553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โดยให้มี</w:t>
      </w:r>
      <w:r w:rsidR="005537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อส</w:t>
      </w:r>
      <w:r w:rsidR="0055377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40F65">
        <w:rPr>
          <w:rFonts w:ascii="TH SarabunIT๙" w:hAnsi="TH SarabunIT๙" w:cs="TH SarabunIT๙"/>
          <w:sz w:val="32"/>
          <w:szCs w:val="32"/>
          <w:cs/>
        </w:rPr>
        <w:t>. ร่วมกับโรงพยาบาลเข้าบริการในชุมชนและให้ความรู้เรื่องการป้องกันขั้นพื้นฐาน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0FFD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9F4D12" w:rsidRPr="00240F65" w:rsidRDefault="009F4D12" w:rsidP="009F4D12">
      <w:pPr>
        <w:spacing w:before="120"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ด้านเศรษฐกิจ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การพัฒนาเศรษฐกิจ เพื่อรองรับการขยายตัวที่ถูกต้อง นอกจากจะเป็นการประชาสัมพันธ์</w:t>
      </w:r>
      <w:r w:rsidR="00DF06E3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องค์การบริหารส่วนตำบลตะปานทางอ้อมแล้ว ยังช่วยให้ประชาชนในพื้นที่ลดรายจ่ายและมีรายได้เพิ่มขึ้น องค์การบริหารส่วนตำบลตะปาน มีความเคลื่อนไหวมากยิ่งขึ้น  จึงได้กำหนดนโยบายไว้ ดังนี้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๒.๓.๑ สนับสนุนเศรษฐกิจในระดับครัวเรือน จะมุ่งการดำเนินงานตามปรัชญาเศรษฐกิจพอเพียง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๒.๓.๒ ส่งเสริมให้มีการออมในระดับชุมชน การผลิตและการตลาดของสินค้าจากชุมชน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๒.๓.๓ สนับสนุนและผลักดัน ให้มีศูนย์การเรียนรู้เศรษฐกิจพอเพียงซึ่งเป็นทั้งแหล่งศึกษาทางวิชาการและนันทนาการ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๒.๓.๔ สนับสนุนและส่งเสริมการปลูกผักปลอดสารพิษ พร้อมทั้งจัดหาตลาดและลานค้าชุมชน เพื่อรองรับผลผลิตทางการเกษตร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๒.๓.๕ ส่งเสริมให้ประชาชนในเขตองค์การบริหารส่วนตำบลตะปาน ได้มีโอกาสแสวงหา</w:t>
      </w:r>
      <w:r w:rsidR="00DF06E3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ความรู้เพิ่มเติม ประสบการณ์และรับรู้ ข่าวสารจากสื่อมวลชนในรูปแบบต่างๆ อย่างถูกต้องและทั่วถึง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๒.๓.๖ สนับสนุนการพัฒนาและส่งเสริมคุณภาพชีวิตแก่บุคคลที่เป็นสตรี คนชรา คนพิการ ผู้ด้อยโอกาส และผู้ยากจนให้มีคุณภาพชีวิตที่ดีขึ้น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๒.๓.๗ เสริมสร้างเครือข่ายความร่วมมือกับสถาบันการศึกษาทั้งในและนอกจังหวัด เพื่อให้เกษตรกรมีความรู้ที่ถูกต้องในการประกอบอาชีพของตนเองได้อย่างมีคุณค่า สอดคล้องกับความเป็นจริงในพื้นที่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๒.๓.๘ ส่งเสริมการแปรรูปผลผลิตทางการเกษตรเพื่อเพิ่มมูลค่าสินค้าให้แก่เกษตรกร</w:t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นโยบายด้านการจัดระเบียบชุมชน/สังคมและการรักษาความสงบเรียบร้อย</w:t>
      </w:r>
    </w:p>
    <w:p w:rsidR="009F4D12" w:rsidRPr="00240F65" w:rsidRDefault="009F4D12" w:rsidP="00DF06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พัฒนาส่งเสริมระบบการปกครอง และความสงบเรียบร้อยภายในตำบลเกี่ยวกับความปลอดภัยในชีวิตและทรัพย์สินของประชาชน โดยสนับสนุนและเพิ่มบทบาทและหน้าที่ของ อปพร. ชรบ. ตำรวจชุมชนและผู้นำฝ่ายปกครอง</w:t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๔. นโยบายด้านการท่องเที่ยว</w:t>
      </w:r>
      <w:r w:rsidR="00DF0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9F4D12" w:rsidRPr="00240F65" w:rsidRDefault="009F4D12" w:rsidP="00937EB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๔.๑ รณรงค์เสริมสร้างจิตสำนึกสาธารณสุขในการบริหารจัดการทรัพยากรธรรมชาติและสิ่งแวดล้อมของชุมชน</w:t>
      </w:r>
    </w:p>
    <w:p w:rsidR="009F4D12" w:rsidRPr="00240F65" w:rsidRDefault="009F4D12" w:rsidP="00937EB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๔.๒ ส่งเสริมสนับสนุนการมีส่วนร่วมของชุมชนในการจัดการสิ่งแวดล้อม การควบคุม ดูแล</w:t>
      </w:r>
      <w:r w:rsidR="00937EB9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และกำจัดมลภาวะที่มีผลต่อสุขภาพอนามัยและคุณภาพชีวิตประชาชนอย่างมีประสิทธิภาพ</w:t>
      </w:r>
    </w:p>
    <w:p w:rsidR="009F4D12" w:rsidRPr="00240F65" w:rsidRDefault="009F4D12" w:rsidP="00937EB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๔.๓  ร่วมกันอนุรักษ์ ฟื้นฟูป่าไม้ แหล่งน้ำธรรมชาติ ถ้ำต่างๆ ให้มีภูมิทัศน์ที่สวยงาม เพื่อเป็นแหล่งพักผ่อนหย่อนใจ และเป็นแหล่งท่องเที่ยวของประชาชนทั่วไป</w:t>
      </w:r>
    </w:p>
    <w:p w:rsidR="009F4D12" w:rsidRPr="00240F65" w:rsidRDefault="009F4D12" w:rsidP="00937EB9">
      <w:pPr>
        <w:spacing w:after="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๔.๔ ส่งเสริมและพัฒนาการเรียนรู้เรื่องการจัดการขยะมูลฝอยในหมู่บ้านและชุมชน ให้เกิดการจัดการอย่างถูกต้องตามหลักสุขาภิบาลและสิ่งแวดล้อม</w:t>
      </w:r>
    </w:p>
    <w:p w:rsidR="009F4D12" w:rsidRPr="00240F65" w:rsidRDefault="009F4D12" w:rsidP="00937EB9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๔.๕ แก้ไขปัญหาการกำจัดขยะมูลฝอย รณรงค์ ให้มีการจัดการขยะมูลฝอย โดยการคัดแยกและกำจัดขยะอย่างถูกวิธี และจัดกิจกรรมเพื่อสร้างจิตสำนึกให้กับเด็ก เยาวชน และประชาชน สร้างคุณค่าจากขยะ และการทิ้งขยะให้ถูกที่ พร้อมทั้งจัดให้มีสถานที่กำจัดขยะมูลฝอยภายในตำบล/แต่ละหมู่บ้าน</w:t>
      </w:r>
    </w:p>
    <w:p w:rsidR="00640FFD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40FFD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-๕-</w:t>
      </w:r>
    </w:p>
    <w:p w:rsidR="00310010" w:rsidRPr="00240F65" w:rsidRDefault="00310010" w:rsidP="009F4D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๕. นโยบายด้านศาสนา ศิลปะ วัฒนธรรม จารีตประเพณี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และภูมิปัญญาท้องถิ่น</w:t>
      </w:r>
    </w:p>
    <w:p w:rsidR="009F4D12" w:rsidRPr="00240F65" w:rsidRDefault="009F4D12" w:rsidP="00310010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ศิลปวัฒนธรรมและขนบธรรมเนียมประเพณีท้องถิ่นเป็นสิ่งที่บ่งบอกความเป็นมาของประวัติศาสตร์ของท้องถิ่น จึงจำเป็นต้องอนุรักษ์ให้ดำรงไว้เพื่อเป็นสมบัติให้อนุชนรุ่นหลังสืบต่อไปโดยกำหนดนโยบายไว้ ดังนี้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๕.๑ ส่งเสริมและปลูกจิตสำนึก ให้ประชาชนและเยาวชนมีความรักถิ่นเกิด</w:t>
      </w:r>
    </w:p>
    <w:p w:rsidR="009F4D12" w:rsidRPr="00240F65" w:rsidRDefault="009F4D12" w:rsidP="0031001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๕.๒ ส่งเสริมและสนับสนุน ให้มีการดำรงไว้ซึ่งเอกลักษณ์ศิลปวัฒนธรรมและขนบธรรมเนียมประเพณีที่ดีงาม เช่น งานบุญเดือนสิบ งานรดน้ำดำหัวผู้สูงอายุ ประเพณีสงกรานต์ งานลอยกระทง ฯลฯ</w:t>
      </w:r>
    </w:p>
    <w:p w:rsidR="009F4D12" w:rsidRPr="00240F65" w:rsidRDefault="009F4D12" w:rsidP="0031001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๕.๓ ส่งเสริมและสนับสนุนภูมิปัญญาท้องถิ่นให้คงอยู่คู่กับชุมชนและศักยภาพในการดำเนินการให้เป็นที่ยอมรับ</w:t>
      </w:r>
    </w:p>
    <w:p w:rsidR="009F4D12" w:rsidRPr="00240F65" w:rsidRDefault="009F4D12" w:rsidP="0031001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๕.๔ ส่งเสริมและปลูกจิตสำนึกให้เด็ก เยาวชนและประชาชนมีคุณธรรม จริยธรรม เกิดความเชื่อมั่นศรัทธา และปฏิบัติตามแนวทางศาสนา</w:t>
      </w:r>
    </w:p>
    <w:p w:rsidR="009F4D12" w:rsidRPr="00240F65" w:rsidRDefault="009F4D12" w:rsidP="0031001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๕.๕ สนับสนุนให้มีการพัฒนาศาสนาสถานให้สะอาด ร่มเย็น เป็นประโยชน์ด้านจิตใจของประชาชน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๕.๖ สนับสนุนกิจกรรมด้านศาสนาทุกกิจกรรมสู่จิตใจของเยาวชนและประชาชน</w:t>
      </w:r>
    </w:p>
    <w:p w:rsidR="009F4D12" w:rsidRPr="00240F65" w:rsidRDefault="009F4D12" w:rsidP="00AF528A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๕.๗ สนับสนุนการดูแลผู้สูงวัยผู้ด้อยโอกาสและให้การสงเคราะห์เร่งรัดให้ อผส. ขยายงาน</w:t>
      </w:r>
      <w:r w:rsidR="00AF528A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ให้การดูแลผู้สูงอายุผู้ด้อยโอกาสและกลุ่มเป้าหมายอย่างทั่วถึง</w:t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๖. นโยบายด้านการบริหารจัดการบ้านเมืองที่ดี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๖.๑ ด้านการเมืองการบริหาร 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๖.๑.๑ จะเชิดชูสถาบัน ชาติ ศาสนา พระมหากษัตริย์</w:t>
      </w:r>
    </w:p>
    <w:p w:rsidR="009F4D12" w:rsidRPr="00240F65" w:rsidRDefault="009F4D12" w:rsidP="00CA5F66">
      <w:pPr>
        <w:spacing w:after="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๖.๑.๒ พัฒนาส่งเสริมระบอบประชาธิปไตยมีการจัดการเลือกตั้งทุกประเภทสนองตามนโยบายของ</w:t>
      </w:r>
      <w:r w:rsidR="00CA5F66">
        <w:rPr>
          <w:rFonts w:ascii="TH SarabunIT๙" w:hAnsi="TH SarabunIT๙" w:cs="TH SarabunIT๙" w:hint="cs"/>
          <w:sz w:val="32"/>
          <w:szCs w:val="32"/>
          <w:cs/>
        </w:rPr>
        <w:t>รัฐ</w:t>
      </w:r>
    </w:p>
    <w:p w:rsidR="009F4D12" w:rsidRPr="00240F65" w:rsidRDefault="009F4D12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๖.๑.๓ พัฒนาส่งเสริมบุคลากร ผู้นำชุมชน ผู้นำท้องถิ่น กำนัน ผู้ใหญ่บ้าน สมาชิก</w:t>
      </w:r>
      <w:r w:rsidR="00CA5F66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 และพนักงานขององค์การบริหารส่วนตำบลให้ได้รับความรู้เกี่ยวกับกฎหมาย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ระเบียบข้อบังคับ โดยการจัดให้มีการอบรม ศึกษาดูงาน และให้ทุนการศึกษา </w:t>
      </w:r>
    </w:p>
    <w:p w:rsidR="009F4D12" w:rsidRPr="00240F65" w:rsidRDefault="009F4D12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๖.๑.๔ พัฒนาส่งเสริมการบริหารงานองค์การบริหารส่วนตำบลให้มีประสิทธิภาพ มีมาตรฐาน ตามหลักการบริหารจัดการบ้านเมืองที่ดี พร้อมทั้งเสริมสร้างกระบวนการพัฒนาระบบบริการสาธารณะที่ดีมีมาตรฐานสามารถตอบสนองต่อความต้องการของประชาชนในท้องถิ่น</w:t>
      </w:r>
    </w:p>
    <w:p w:rsidR="009F4D12" w:rsidRPr="00240F65" w:rsidRDefault="009F4D12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๖.๑.๕ พัฒนาสนับสนุนระบบเทคโนโลยีสารสนเทศที่ทันสมัยมาใช้ในการบริหารงาน</w:t>
      </w:r>
      <w:r w:rsidR="00CA5F66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และบริการประชาชนให้ได้รับความสะดวก รวดเร็ว</w:t>
      </w:r>
    </w:p>
    <w:p w:rsidR="00CA5F66" w:rsidRDefault="009F4D12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๖.๑.๖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จะบริหารงานด้วยความซื่อสัตย์สุจริต โปร่งใส ยุติธรรม เพื่อให้สอดคล้องกับนโยบายของรัฐบาลให้ทุกภาคส่วนมีส่วนร่วมในการบริหารจัดการ โดยยึดหลักประชาชนเป็นศูนย์กลาง จัดงบประมาณด้วยความเป็นธรรม และประสานงานกับหน่วยงานที่เกี่ยวข้องเพื่อให้เกิดประโยชน์และความอยู่ดีกินดีของพี่น้องประชาชน</w:t>
      </w:r>
    </w:p>
    <w:p w:rsidR="00CA5F66" w:rsidRPr="00240F65" w:rsidRDefault="00CA5F66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๖.๑.๗ เผยแพร่ข้อมูลข่าวสารในการบริหารงานให้ทราบอย่างทั่วถึงและต่อเนื่อง</w:t>
      </w:r>
    </w:p>
    <w:p w:rsidR="00640FFD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40FFD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-๖-</w:t>
      </w:r>
    </w:p>
    <w:p w:rsidR="00CA5F66" w:rsidRDefault="00CA5F66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F66" w:rsidRDefault="00CA5F66" w:rsidP="00CA5F6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F66" w:rsidRPr="00240F65" w:rsidRDefault="00CA5F66" w:rsidP="009F4D1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F4D12" w:rsidRPr="00240F65" w:rsidRDefault="009F4D12" w:rsidP="009F4D1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๖.๒ ด้านการมีส่วนร่วม</w:t>
      </w:r>
    </w:p>
    <w:p w:rsidR="009F4D12" w:rsidRPr="00240F65" w:rsidRDefault="009F4D12" w:rsidP="002D6A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เปิดโอกาสให้ประชาชนเข้ามามีส่วนร่วมในการบริหารงานตั้งแต่การรับรู้ข้อมูลข่าวสาร แสดงความคิดเห็นในการตัดสินใจทำอะไร อย่างไร รวมทั้งการตรวจสอบ และการประเมินผลงานขององค์การบริหารส่วนตำบล โดยเปิดโอกาสให้ประชาชนมีส่วนร่วมในกิจกรรมต่างๆ ได้แก่ การจัดทำแผนพัฒนา การจัดซื้อ – จัดจ้างขององค์การบริหารส่วนตำบล การประชุมสภาองค์การบริหารส่วนตำบล การเสนอข้อบัญญัติต่างๆ</w:t>
      </w:r>
      <w:r w:rsidRPr="00240F65">
        <w:rPr>
          <w:rFonts w:ascii="TH SarabunIT๙" w:hAnsi="TH SarabunIT๙" w:cs="TH SarabunIT๙"/>
          <w:sz w:val="32"/>
          <w:szCs w:val="32"/>
          <w:cs/>
        </w:rPr>
        <w:tab/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๖.๓ ด้านการบริหารงานบุคคล</w:t>
      </w:r>
    </w:p>
    <w:p w:rsidR="009F4D12" w:rsidRPr="00240F65" w:rsidRDefault="009F4D12" w:rsidP="002D6A14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๖.๓.๑ การจัดทำกรอบอัตรากำลังบุคลากรทั้งอัตรากำลังข้าราชการส่วนท้องถิ่น กรอบอัตรากำลังพนักงานจ้าง โดยยึดหลักวางคนให้เหมาะสมกับงาน</w:t>
      </w:r>
    </w:p>
    <w:p w:rsidR="009F4D12" w:rsidRPr="00240F65" w:rsidRDefault="009F4D12" w:rsidP="002D6A1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๖.๓.๒ จัดระบบการจัดการองค์กรให้สอดคล้องกับวิสัยทัศน์ นำระบบเทคโนโลยี</w:t>
      </w:r>
      <w:r w:rsidR="002D6A14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สารสนเทศ มาใช้ในการปฏิบัติงานและการกำหนดโครงสร้างองค์กรการประเมินผลงานบุคลากร และระบบการให้รางวัลตามผลสัมฤทธิ์ของงานที่ปรากฏ</w:t>
      </w:r>
    </w:p>
    <w:p w:rsidR="009F4D12" w:rsidRPr="00240F65" w:rsidRDefault="009F4D12" w:rsidP="002D6A1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๖.๓.๓ การกระตุ้นหรือก่อให้เกิดกำลังใจแก่พนักงาน นอกจากการให้รางวัลแก่</w:t>
      </w:r>
      <w:r w:rsidR="002D6A14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บุคลากรที่ปฏิบัติงานดีเด่นเป็นที่ประจักษ์แล้ว จะสนับสนุนช่วยเหลือพนักงานทั้งทางด้านร่างกายและจิตใจ การพัฒนาเพิ่มพูนขีด</w:t>
      </w:r>
      <w:r w:rsidR="002D6A14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240F65">
        <w:rPr>
          <w:rFonts w:ascii="TH SarabunIT๙" w:hAnsi="TH SarabunIT๙" w:cs="TH SarabunIT๙"/>
          <w:sz w:val="32"/>
          <w:szCs w:val="32"/>
          <w:cs/>
        </w:rPr>
        <w:t>วามสามารถและศักยภาพอย่างเต็มที่</w:t>
      </w:r>
    </w:p>
    <w:p w:rsidR="009F4D12" w:rsidRPr="00240F65" w:rsidRDefault="009F4D12" w:rsidP="002D6A1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๖.๓.๔ การให้อำนาจในการตัดสินใจให้แก่บุคลากรทุกระดับส่งเสริมให้พนักงานได้เรียนรู้และพัฒนาทักษะที่มีความจำเป็นต่อการตัดสินใจของตนเอง เพราะบุคลากรเหล่านี้เป็นบุคคลที่ติดต่อโดยตรงกับประชาชนผู้ซึ่งได้รับบริการสาธารณะ</w:t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๗. นโยบายด้านการป้องกันและแก้ไขปัญหายาเสพติด</w:t>
      </w:r>
    </w:p>
    <w:p w:rsidR="009F4D12" w:rsidRPr="00240F65" w:rsidRDefault="009F4D12" w:rsidP="002D6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>สนับสนุนและดำเนินการเพื่อให้การป้องกันและปราบปรามยาเสพติด โดยสนับสนุนให้ใช้หลักการป้องกันนำหน้าการปราบปราม ผู้เสพต้องได้รับการรักษา ผู้ค้าต้องได้รับการลงโทษโดยเด็ดขาด โดย</w:t>
      </w:r>
    </w:p>
    <w:p w:rsidR="009F4D12" w:rsidRPr="00240F65" w:rsidRDefault="009F4D12" w:rsidP="002D6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๗.๑ จะเข้มงวดกับข้าราชการไม่ว่าจะเป็นข้าราชการการเมืองและเจ้าหน้าที่ของรัฐที่มีส่วนเกี่ยวข้องและให้รางวัลและการคุ้มครองเป็นพิเศษแก่เจ้าหน้าที่ของรัฐและประชาชนที่ให้ความร่วมมือในการป้องกันและปราบปรามยาเสพติด</w:t>
      </w:r>
    </w:p>
    <w:p w:rsidR="009F4D12" w:rsidRPr="00240F65" w:rsidRDefault="009F4D12" w:rsidP="002D6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๗.๒ การฟื้นฟูสภาพร่างกายและจิตใจของผู้เสพยาเสพติด โดยให้ผู้ติดยาเสพติดสามารถเข้ารับการบำบัด และฟื้นฟูสภาพได้ทันที โดยไม่มีความผิดทางกฎหมาย เพื่อให้ผู้เสพสามารถกลับเข้าสู่สังคมได้อย่างปกติสุข</w:t>
      </w:r>
    </w:p>
    <w:p w:rsidR="009F4D12" w:rsidRPr="00240F65" w:rsidRDefault="009F4D12" w:rsidP="009F4D12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นโยบายด้านบริการสาธารณะเข้าสู่ประชาคมอาเซียน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>AEC</w:t>
      </w:r>
    </w:p>
    <w:p w:rsidR="009F4D12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 xml:space="preserve">๘.๑ ส่งเสริมสนับสนุนด้านบริการสาธารณะเข้าสู่ประชาคมอาเซียน </w:t>
      </w:r>
      <w:r w:rsidRPr="00240F65">
        <w:rPr>
          <w:rFonts w:ascii="TH SarabunIT๙" w:hAnsi="TH SarabunIT๙" w:cs="TH SarabunIT๙"/>
          <w:sz w:val="32"/>
          <w:szCs w:val="32"/>
        </w:rPr>
        <w:t>AEC</w:t>
      </w:r>
    </w:p>
    <w:p w:rsidR="0008428E" w:rsidRDefault="0008428E" w:rsidP="009F4D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428E" w:rsidRDefault="0008428E" w:rsidP="009F4D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0FFD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-๗-</w:t>
      </w:r>
    </w:p>
    <w:p w:rsidR="0008428E" w:rsidRDefault="0008428E" w:rsidP="009F4D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428E" w:rsidRDefault="0008428E" w:rsidP="009F4D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08428E">
      <w:pPr>
        <w:spacing w:before="120"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9F4D12" w:rsidRPr="003D3016" w:rsidRDefault="009F4D12" w:rsidP="003D301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อบต.ตะปาน</w:t>
      </w:r>
      <w:r w:rsidR="002D07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ตามแผนพัฒนาสี่ปี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="002D076E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07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2D076E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169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D3016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  <w:r w:rsidR="00AF16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D3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และตามแผนพัฒนาท้องถิ่น(พ.ศ.๒๕๖๑-๒๕๖๕)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การพัฒนาด้านโครงสร้างพื้นฐาน  ประกอบด้วย ๓ แนวทางการพัฒนา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การพัฒนาเส้นทางคมนาคมและการขนส่งให้ได้มาตรฐาน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แนวทางที่ ๒ พัฒนาด้านสาธารณูปโภค และสาธารณูปการ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แนวทางที่ ๓ พัฒนาด้านการผังเมือง และการควบคุมอาคาร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๒ การพัฒนาด้านงานส่งเสริมคุณภาพชีวิต ประกอบด้วย ๓  แนวทางการพัฒนา</w:t>
      </w:r>
    </w:p>
    <w:p w:rsidR="009F4D12" w:rsidRPr="00240F65" w:rsidRDefault="009F4D12" w:rsidP="009F4D1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การพัฒนาด้านการส่งเสริมอาชีพ การส่งเสริมการลงทุนและพานิชยกรรม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แนวทางที่ ๒ พัฒนาด้านสวัสดิการสังคม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แนวทางที่ ๓ พัฒนาด้านการศึกษา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การพัฒนาด้านการจัดระเบียบชุมชน/สังคมและการรักษาความสงบเรียบร้อย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ประกอบด้วย ๔ แนวทางการพัฒนา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พัฒนาด้านการส่งเสริมประชาธิปไตยความเสมอภาคและสิทธิเสรีภาพ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๒ พัฒนาศักยภาพผู้นำชุมชน ผู้นำท้องถิ่นเพื่อสร้างเครือข่ายการพัฒนา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แนวทางที่ ๓ พัฒนาด้านการป้องกันและบรรเทาสาธารณภัย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แนวทางที่ ๔ พัฒนาด้านการรักษาความสงบเรียบร้อย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</w:t>
      </w:r>
      <w:r w:rsidR="00E144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 ๔ การพัฒนาด้านการท่องเที่ยว 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 และสิ่งแวดล้อม ประกอบด้วย ๒ แนวทางการพัฒนา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การพัฒนาและส่งเสริมการท่องเที่ยว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๒ การบริหารจัดการทรัพยากรธรรมชาติและสิ่งแวดล้อม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๕ การพัฒนาด้านศาสนา ศิลปะ วัฒนธรรม จารีตประเพณี และภูมิปัญญาท้องถิ่น  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ประกอบด้วย ๒ แนวทางการพัฒนา</w:t>
      </w:r>
    </w:p>
    <w:p w:rsidR="009F4D12" w:rsidRPr="00240F65" w:rsidRDefault="009F4D12" w:rsidP="009F4D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ทำนุ บำรุง ส่งเสริมกิจกรรมทางด้านศาสนา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๒ ส่งเสริม อนุรักษ์ ศิลปวัฒนธรรม จารีตประเพณี และภูมิปัญญาท้องถิ่น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๖ การพัฒนาด้านการบริหารจัดการบ้านเมืองที่ดี ประกอบด้วย ๒ 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แนวทางการพัฒนา</w:t>
      </w:r>
    </w:p>
    <w:p w:rsidR="009F4D12" w:rsidRPr="00240F65" w:rsidRDefault="009F4D12" w:rsidP="009F4D1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พัฒนาศักยภาพบุคลากรองค์กรปกครองส่วนท้องถิ่น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๒ พัฒนาองค์กรปกครองส่วนท้องถิ่น ให้เป็นองค์กรที่มีขีดสมรรถนะสูง</w:t>
      </w: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๗ การพัฒนาด้านการป้องกันและแก้ไขปัญหายาเสพติด ประกอบด้วย ๒ 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แนวทางการพัฒนา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๑ ส่งเสริมและสนับสนุน การมีส่วนร่วมของพลังมวลชนในการป้องกันปัญหายาเสพติด</w:t>
      </w:r>
    </w:p>
    <w:p w:rsidR="009F4D12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แนวทางที่ ๒ ส่งเสริมสนับสนุนการบำบัดรักษา ฟื้นฟูผู้ติดยาเสพติด</w:t>
      </w:r>
    </w:p>
    <w:p w:rsidR="00E1441A" w:rsidRDefault="00E1441A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40FFD" w:rsidRPr="00240F65" w:rsidRDefault="00640FFD" w:rsidP="00640F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0FFD" w:rsidRPr="00240F65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-๘-</w:t>
      </w:r>
    </w:p>
    <w:p w:rsidR="00E1441A" w:rsidRPr="00240F65" w:rsidRDefault="00E1441A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๘ การพัฒนาด้านการบริหารจัดการบ้านเมืองที่ดี ประกอบด้วย </w:t>
      </w:r>
      <w:r w:rsidR="00B1591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แนวทางการพัฒนา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แนวทางที่ ๑ ส่งเสริมสนับสนุนด้านบริการสาธารณะเข้าสู่ประชาคมอาเซียน </w:t>
      </w:r>
      <w:r w:rsidRPr="00240F65">
        <w:rPr>
          <w:rFonts w:ascii="TH SarabunIT๙" w:hAnsi="TH SarabunIT๙" w:cs="TH SarabunIT๙"/>
          <w:sz w:val="32"/>
          <w:szCs w:val="32"/>
        </w:rPr>
        <w:t>AEC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40FFD" w:rsidRPr="00240F65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-๙-</w:t>
      </w: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D12" w:rsidRPr="00240F65" w:rsidRDefault="009F4D12" w:rsidP="009F4D1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35CCB" w:rsidRDefault="00235CCB" w:rsidP="009F4D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F4D12" w:rsidRPr="00240F65" w:rsidRDefault="009F4D12" w:rsidP="009F4D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857500" cy="914400"/>
                <wp:effectExtent l="3810" t="0" r="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A77D" id="สี่เหลี่ยมผืนผ้า 2" o:spid="_x0000_s1026" style="position:absolute;margin-left:135pt;margin-top:9pt;width:225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" stroked="f">
                <v:fill color2="#c9f" rotate="t" focus="50%" type="gradient"/>
              </v:rect>
            </w:pict>
          </mc:Fallback>
        </mc:AlternateContent>
      </w:r>
    </w:p>
    <w:p w:rsidR="009F4D12" w:rsidRPr="00240F65" w:rsidRDefault="009F4D12" w:rsidP="009F4D12">
      <w:pPr>
        <w:pStyle w:val="a3"/>
        <w:rPr>
          <w:rFonts w:ascii="TH SarabunIT๙" w:hAnsi="TH SarabunIT๙" w:cs="TH SarabunIT๙"/>
          <w:sz w:val="36"/>
          <w:szCs w:val="36"/>
        </w:rPr>
      </w:pPr>
      <w:r w:rsidRPr="00240F65">
        <w:rPr>
          <w:rFonts w:ascii="TH SarabunIT๙" w:hAnsi="TH SarabunIT๙" w:cs="TH SarabunIT๙"/>
          <w:sz w:val="36"/>
          <w:szCs w:val="36"/>
          <w:cs/>
        </w:rPr>
        <w:t>วิสัยทัศน์ พันธกิจ และจุดมุ่งหมาย</w:t>
      </w:r>
    </w:p>
    <w:p w:rsidR="009F4D12" w:rsidRPr="00240F65" w:rsidRDefault="009F4D12" w:rsidP="009F4D12">
      <w:pPr>
        <w:pStyle w:val="a3"/>
        <w:ind w:firstLine="720"/>
        <w:jc w:val="left"/>
        <w:rPr>
          <w:rFonts w:ascii="TH SarabunIT๙" w:hAnsi="TH SarabunIT๙" w:cs="TH SarabunIT๙"/>
          <w:sz w:val="36"/>
          <w:szCs w:val="36"/>
        </w:rPr>
      </w:pPr>
    </w:p>
    <w:p w:rsidR="009F4D12" w:rsidRPr="00240F65" w:rsidRDefault="009F4D12" w:rsidP="009F4D12">
      <w:pPr>
        <w:pStyle w:val="a3"/>
        <w:spacing w:before="120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๑</w:t>
      </w:r>
      <w:r w:rsidRPr="00240F65">
        <w:rPr>
          <w:rFonts w:ascii="TH SarabunIT๙" w:hAnsi="TH SarabunIT๙" w:cs="TH SarabunIT๙"/>
          <w:sz w:val="32"/>
          <w:szCs w:val="32"/>
        </w:rPr>
        <w:t xml:space="preserve">.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  วิสัยทัศน์ในการพัฒนาท้องถิ่น (</w:t>
      </w:r>
      <w:r w:rsidRPr="00240F65">
        <w:rPr>
          <w:rFonts w:ascii="TH SarabunIT๙" w:hAnsi="TH SarabunIT๙" w:cs="TH SarabunIT๙"/>
          <w:sz w:val="32"/>
          <w:szCs w:val="32"/>
        </w:rPr>
        <w:t xml:space="preserve">Vision)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ขององค์การบริหารส่วนตำบลตะปาน </w:t>
      </w:r>
    </w:p>
    <w:p w:rsidR="009F4D12" w:rsidRPr="00240F65" w:rsidRDefault="009F4D12" w:rsidP="009F4D12">
      <w:pPr>
        <w:pStyle w:val="1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240F65">
        <w:rPr>
          <w:rFonts w:ascii="TH SarabunIT๙" w:hAnsi="TH SarabunIT๙" w:cs="TH SarabunIT๙"/>
          <w:sz w:val="32"/>
          <w:szCs w:val="32"/>
        </w:rPr>
        <w:t>“</w:t>
      </w:r>
      <w:r w:rsidRPr="00240F65">
        <w:rPr>
          <w:rFonts w:ascii="TH SarabunIT๙" w:hAnsi="TH SarabunIT๙" w:cs="TH SarabunIT๙"/>
          <w:sz w:val="32"/>
          <w:szCs w:val="32"/>
          <w:cs/>
        </w:rPr>
        <w:t>ชาวตะปานมีความสุข การคมนาคมขนส่งสะดวก สาธารณูปโภคครบครัน</w:t>
      </w:r>
      <w:r w:rsidRPr="00240F65">
        <w:rPr>
          <w:rFonts w:ascii="TH SarabunIT๙" w:hAnsi="TH SarabunIT๙" w:cs="TH SarabunIT๙"/>
          <w:sz w:val="32"/>
          <w:szCs w:val="32"/>
        </w:rPr>
        <w:t xml:space="preserve">”   </w:t>
      </w:r>
    </w:p>
    <w:p w:rsidR="0032745B" w:rsidRPr="0032745B" w:rsidRDefault="0032745B" w:rsidP="0032745B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74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</w:t>
      </w:r>
      <w:r w:rsidRPr="0032745B">
        <w:rPr>
          <w:rFonts w:ascii="TH SarabunIT๙" w:hAnsi="TH SarabunIT๙" w:cs="TH SarabunIT๙"/>
          <w:sz w:val="32"/>
          <w:szCs w:val="32"/>
        </w:rPr>
        <w:t xml:space="preserve">. </w:t>
      </w:r>
      <w:r w:rsidRPr="0032745B">
        <w:rPr>
          <w:rFonts w:ascii="TH SarabunIT๙" w:hAnsi="TH SarabunIT๙" w:cs="TH SarabunIT๙"/>
          <w:sz w:val="32"/>
          <w:szCs w:val="32"/>
          <w:cs/>
        </w:rPr>
        <w:t xml:space="preserve">   พันธกิจ  </w:t>
      </w:r>
    </w:p>
    <w:p w:rsidR="0032745B" w:rsidRPr="00240F65" w:rsidRDefault="0032745B" w:rsidP="0032745B">
      <w:pPr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จัดให้มีและบำรุงทางบกและทางน้ำ</w:t>
      </w:r>
    </w:p>
    <w:p w:rsidR="0032745B" w:rsidRPr="00240F65" w:rsidRDefault="0032745B" w:rsidP="0032745B">
      <w:pPr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จัดให้มีและบำรุงการไฟฟ้าหรือแสงสว่าง</w:t>
      </w:r>
    </w:p>
    <w:p w:rsidR="0032745B" w:rsidRPr="00240F65" w:rsidRDefault="0032745B" w:rsidP="0032745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จัดให้มีน้ำใช้เพื่อการอุปโภค บริโภคและการเกษตร</w:t>
      </w:r>
    </w:p>
    <w:p w:rsidR="0032745B" w:rsidRPr="00240F65" w:rsidRDefault="0032745B" w:rsidP="0032745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๒.๔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พัฒนาคุณภาพชีวิต และคุณภาพทางสังคม</w:t>
      </w:r>
    </w:p>
    <w:p w:rsidR="0032745B" w:rsidRPr="00240F65" w:rsidRDefault="0032745B" w:rsidP="0032745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๒.๕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ส่งเสริมให้เด็ก  เยาวชน และประชาชนรักในการออกกำลังกาย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 xml:space="preserve">๒.๖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ส่งเสริมพัฒนาอาชีพ การลงทุนและพาณิชยกรรม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2.7  ส่งเสริมสนับสนุนการศึกษาทุกระดับ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2.8  สร้างความเข้มแข็งให้แก่ชุมชน และส่งเสริมการมีส่วนร่วมของประชาชน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2.9  พัฒนาแหล่งท่องเที่ยว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2.10 ส่งเสริม สนับสนุนการอนุรักษ์และฟื้นฟู </w:t>
      </w:r>
    </w:p>
    <w:p w:rsidR="0032745B" w:rsidRDefault="0032745B" w:rsidP="0023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2.11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อนุรักษ์ บำรุงรักษา ศิลปวัฒนธรรม</w:t>
      </w:r>
      <w:r w:rsidR="00235CCB">
        <w:rPr>
          <w:rFonts w:ascii="TH SarabunIT๙" w:hAnsi="TH SarabunIT๙" w:cs="TH SarabunIT๙" w:hint="cs"/>
          <w:sz w:val="32"/>
          <w:szCs w:val="32"/>
          <w:cs/>
        </w:rPr>
        <w:t xml:space="preserve"> จารีตประเพณี </w:t>
      </w:r>
      <w:r>
        <w:rPr>
          <w:rFonts w:ascii="TH SarabunIT๙" w:hAnsi="TH SarabunIT๙" w:cs="TH SarabunIT๙" w:hint="cs"/>
          <w:sz w:val="32"/>
          <w:szCs w:val="32"/>
          <w:cs/>
        </w:rPr>
        <w:t>และภูมิปัญญา</w:t>
      </w:r>
      <w:r w:rsidR="00235C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2.12 ส่งเสริมการมีส่วนร่วมของประชาชนและการบริหารงานให้เป็นไปตามหลักการบริหาร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จัดการที่ดี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2.13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ชุมชนเข้มแข็ง ประชาชนห่างไกลยาเสพติด</w:t>
      </w:r>
    </w:p>
    <w:p w:rsidR="0032745B" w:rsidRDefault="0032745B" w:rsidP="003274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2.14  พัฒนาศักยภาพการบริหารสาธารณะสู่ประชาคมอาเซียน</w:t>
      </w:r>
    </w:p>
    <w:p w:rsidR="0032745B" w:rsidRPr="0032745B" w:rsidRDefault="0032745B" w:rsidP="0032745B">
      <w:pPr>
        <w:pStyle w:val="1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745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745B">
        <w:rPr>
          <w:rFonts w:ascii="TH SarabunIT๙" w:hAnsi="TH SarabunIT๙" w:cs="TH SarabunIT๙"/>
          <w:sz w:val="32"/>
          <w:szCs w:val="32"/>
        </w:rPr>
        <w:t xml:space="preserve">. </w:t>
      </w:r>
      <w:r w:rsidRPr="003274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745B"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E75">
        <w:rPr>
          <w:rFonts w:ascii="TH SarabunIT๙" w:hAnsi="TH SarabunIT๙" w:cs="TH SarabunIT๙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1A0E75">
        <w:rPr>
          <w:rFonts w:ascii="TH SarabunIT๙" w:hAnsi="TH SarabunIT๙" w:cs="TH SarabunIT๙"/>
          <w:cs/>
        </w:rPr>
        <w:t xml:space="preserve">  </w:t>
      </w:r>
      <w:r w:rsidRPr="001A0E75">
        <w:rPr>
          <w:rFonts w:ascii="TH SarabunIT๙" w:hAnsi="TH SarabunIT๙" w:cs="TH SarabunIT๙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การคมนาคม มีความสะดวก รวดเร็ว ปลอดภัย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3.2  ประชาชนมีไฟฟ้าใช้ทุกครัวเรือน และมีระบบไฟฟ้าสาธารณะทั่วถึง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3.3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ประชาชนมีน้ำใช้เพื่ออุปโภค บริโภค และการเกษตรอย่างทั่วถึงและเพียงพอ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3.4  ประชาชนมีคุณาพชีวิตที่ดีทั้งร่างกายและจิตใจ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3.5  ประชาชนได้รับการส่งเสริมการออกกำลังกาย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3.6  ส่งเสริมพัฒนาด้านอาชีพ  การลงทุนและพาณิชยกรรม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3.7  ประชาชนได้มีความรู้และได้รับการศึกษาอย่างทั่วถึง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3.8  ชุมชนเข้มแข็ง ประชาชนมีส่วนร่วมในการพัฒนาท้องถิ่น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3.9  พัฒนาแหล่งท่องเที่ยวในตำบลตะปาน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3.10 ทรัพยากรธรรมชาติได้รับการอนุรักษ์และฟื้นฟู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3.11 ประชาชนมีส่วนร่วมในการทำนุบำรุง อนุรักษ์ศิลปวัฒนธรรม ประเพณีและภูมิปัญญาท้องถิ่น</w:t>
      </w:r>
    </w:p>
    <w:p w:rsidR="00E11AD8" w:rsidRDefault="0032745B" w:rsidP="00E11AD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3.12 ประชาชนเข้าใจในบทบาทหน้าที่ของตนเองและมีส่วนร่วมในการพัฒนาท้องถิ่นเพื่อ</w:t>
      </w:r>
      <w:r w:rsidR="00E11AD8">
        <w:rPr>
          <w:rFonts w:ascii="TH SarabunIT๙" w:hAnsi="TH SarabunIT๙" w:cs="TH SarabunIT๙" w:hint="cs"/>
          <w:sz w:val="32"/>
          <w:szCs w:val="32"/>
          <w:cs/>
        </w:rPr>
        <w:t xml:space="preserve">เพิ่ม    </w:t>
      </w:r>
    </w:p>
    <w:p w:rsidR="0032745B" w:rsidRDefault="00E11AD8" w:rsidP="00E11AD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2745B">
        <w:rPr>
          <w:rFonts w:ascii="TH SarabunIT๙" w:hAnsi="TH SarabunIT๙" w:cs="TH SarabunIT๙" w:hint="cs"/>
          <w:sz w:val="32"/>
          <w:szCs w:val="32"/>
          <w:cs/>
        </w:rPr>
        <w:t>ประสิทธิภาพในการบริการ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3.13 ชุมชนเข้มแข็ง ประชาชนร่วมต้านยาเสพติด</w:t>
      </w:r>
    </w:p>
    <w:p w:rsidR="0032745B" w:rsidRDefault="0032745B" w:rsidP="003274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3.14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สนับสนุนการบริการสาธารณะเข้าสู่ประชาคมอาเซียน</w:t>
      </w:r>
    </w:p>
    <w:p w:rsidR="007D4BA6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-๑๐-</w:t>
      </w: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7D4BA6" w:rsidSect="007013BA">
          <w:pgSz w:w="11906" w:h="16838" w:code="9"/>
          <w:pgMar w:top="851" w:right="849" w:bottom="284" w:left="1440" w:header="709" w:footer="709" w:gutter="0"/>
          <w:paperSrc w:first="7"/>
          <w:cols w:space="708"/>
          <w:docGrid w:linePitch="360"/>
        </w:sectPr>
      </w:pPr>
    </w:p>
    <w:p w:rsidR="007D4BA6" w:rsidRPr="006D3951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7D4BA6" w:rsidSect="007D4BA6">
          <w:pgSz w:w="16838" w:h="11906" w:orient="landscape" w:code="9"/>
          <w:pgMar w:top="851" w:right="851" w:bottom="284" w:left="1440" w:header="709" w:footer="709" w:gutter="0"/>
          <w:cols w:space="708"/>
          <w:docGrid w:linePitch="360"/>
        </w:sect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1F07" w:rsidRDefault="00241F07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1F07" w:rsidRDefault="00241F07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3951" w:rsidRPr="00240F65" w:rsidRDefault="006D3951" w:rsidP="006D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EB8C90" wp14:editId="6C7C5324">
                <wp:simplePos x="0" y="0"/>
                <wp:positionH relativeFrom="column">
                  <wp:posOffset>1371600</wp:posOffset>
                </wp:positionH>
                <wp:positionV relativeFrom="paragraph">
                  <wp:posOffset>183515</wp:posOffset>
                </wp:positionV>
                <wp:extent cx="3771900" cy="1013460"/>
                <wp:effectExtent l="3810" t="0" r="0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013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6757" id="สี่เหลี่ยมผืนผ้า 42" o:spid="_x0000_s1026" style="position:absolute;margin-left:108pt;margin-top:14.45pt;width:297pt;height:79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" stroked="f">
                <v:fill color2="#c9f" rotate="t" focus="50%" type="gradient"/>
              </v:rect>
            </w:pict>
          </mc:Fallback>
        </mc:AlternateContent>
      </w: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รายงานแสดงผลการดำเนินงานตามนโยบายของ</w:t>
      </w:r>
    </w:p>
    <w:p w:rsidR="006D3951" w:rsidRPr="00240F65" w:rsidRDefault="006D3951" w:rsidP="006D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>นายกองค์การบริหารส่วนตำบลตะปาน</w:t>
      </w:r>
      <w:r w:rsidRPr="00240F65"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6D3951" w:rsidRPr="00240F65" w:rsidRDefault="006D3951" w:rsidP="006D395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240F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 พ.ศ. </w:t>
      </w:r>
      <w:r w:rsidRPr="006749D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</w:p>
    <w:p w:rsidR="006D3951" w:rsidRPr="00467712" w:rsidRDefault="006D3951" w:rsidP="006D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</w:t>
      </w:r>
      <w:r w:rsidRPr="00B40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</w:t>
      </w:r>
      <w:r w:rsidRPr="00B40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ประจำปีงบประมาณ พ.ศ. 25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6D3951" w:rsidRDefault="006D3951" w:rsidP="006D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ที่สอดคล้องกับ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(พ.ศ. 25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61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– 256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(เดิม) และแผนพัฒนาท้องถิ่น (พ.ศ.๒๕๖๑-๒๕๖๕)</w:t>
      </w:r>
    </w:p>
    <w:p w:rsidR="006D3951" w:rsidRDefault="006D3951" w:rsidP="006D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 w:rsidRPr="00B40D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องค์การบริหารส่วนตำบลตะปาน</w:t>
      </w:r>
    </w:p>
    <w:p w:rsidR="006D3951" w:rsidRPr="001177F2" w:rsidRDefault="006D3951" w:rsidP="00241F07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77F2">
        <w:rPr>
          <w:rFonts w:ascii="TH SarabunIT๙" w:hAnsi="TH SarabunIT๙" w:cs="TH SarabunIT๙"/>
          <w:b/>
          <w:bCs/>
          <w:sz w:val="32"/>
          <w:szCs w:val="32"/>
          <w:cs/>
        </w:rPr>
        <w:t>ผลของการนำแผนพัฒนาท้องถิ่นสี่ปีไปสู่การปฏิบัติ</w:t>
      </w:r>
      <w:r w:rsidRPr="004677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4677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77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องค์การบริหารส่วนตำบลตะปาน</w:t>
      </w:r>
      <w:r w:rsidRPr="004677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77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เป็นหน่วย</w:t>
      </w:r>
      <w:r w:rsidRPr="001177F2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6D3951" w:rsidRPr="001C7AFD" w:rsidRDefault="006D3951" w:rsidP="006D3951">
      <w:pPr>
        <w:pStyle w:val="ac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D3951" w:rsidRPr="00BC4BCD" w:rsidRDefault="00241F07" w:rsidP="006D3951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584C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4706BA9" wp14:editId="17DF1FF1">
                <wp:simplePos x="0" y="0"/>
                <wp:positionH relativeFrom="column">
                  <wp:posOffset>4697095</wp:posOffset>
                </wp:positionH>
                <wp:positionV relativeFrom="paragraph">
                  <wp:posOffset>3956685</wp:posOffset>
                </wp:positionV>
                <wp:extent cx="590550" cy="403224"/>
                <wp:effectExtent l="0" t="0" r="19050" b="266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Pr="00E16F61" w:rsidRDefault="006D3951" w:rsidP="00241F07">
                            <w:pPr>
                              <w:shd w:val="clear" w:color="auto" w:fill="FFFFFF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06BA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69.85pt;margin-top:311.55pt;width:46.5pt;height:31.75pt;z-index:-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" strokecolor="white">
                <v:textbox style="mso-fit-shape-to-text:t">
                  <w:txbxContent>
                    <w:p w:rsidR="006D3951" w:rsidRPr="00E16F61" w:rsidRDefault="006D3951" w:rsidP="00241F07">
                      <w:pPr>
                        <w:shd w:val="clear" w:color="auto" w:fill="FFFFFF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6F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E16F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๑๑</w:t>
                      </w:r>
                    </w:p>
                  </w:txbxContent>
                </v:textbox>
              </v:shape>
            </w:pict>
          </mc:Fallback>
        </mc:AlternateContent>
      </w:r>
      <w:r w:rsidR="006D395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D3951" w:rsidRPr="00BC4BC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1.1 </w:t>
      </w:r>
      <w:r w:rsidR="006D3951"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  <w:bookmarkStart w:id="0" w:name="_Hlk26275506"/>
    </w:p>
    <w:tbl>
      <w:tblPr>
        <w:tblStyle w:val="13"/>
        <w:tblW w:w="152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5672"/>
        <w:gridCol w:w="1418"/>
        <w:gridCol w:w="1843"/>
        <w:gridCol w:w="1558"/>
        <w:gridCol w:w="1106"/>
        <w:gridCol w:w="1106"/>
        <w:gridCol w:w="1049"/>
        <w:gridCol w:w="793"/>
      </w:tblGrid>
      <w:tr w:rsidR="006D3951" w:rsidRPr="00BC4BCD" w:rsidTr="00054A7E">
        <w:tc>
          <w:tcPr>
            <w:tcW w:w="707" w:type="dxa"/>
            <w:vMerge w:val="restart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672" w:type="dxa"/>
            <w:vMerge w:val="restart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054" w:type="dxa"/>
            <w:gridSpan w:val="4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054A7E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672" w:type="dxa"/>
            <w:vMerge/>
            <w:shd w:val="clear" w:color="auto" w:fill="F2F2F2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558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049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2" w:type="dxa"/>
            <w:shd w:val="clear" w:color="auto" w:fill="auto"/>
          </w:tcPr>
          <w:p w:rsidR="00054A7E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โครงการก่อสร้างถนนคอนกรีตสายบ้านนางหนูเอี้ยน จิปริก-บ้านนายนิมิต ตรีรินทร์</w:t>
            </w:r>
            <w:r w:rsidR="00054A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ม.2</w:t>
            </w:r>
            <w:r w:rsidR="00054A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ต.ตะปาน อ.พุนพิน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จ.สุราษฎร์ธานี</w:t>
            </w:r>
          </w:p>
        </w:tc>
        <w:tc>
          <w:tcPr>
            <w:tcW w:w="1418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884"/>
                <w:tab w:val="left" w:pos="1843"/>
                <w:tab w:val="left" w:pos="2268"/>
              </w:tabs>
              <w:spacing w:after="0"/>
              <w:ind w:left="-10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ind w:left="-13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1,525,000</w:t>
            </w: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bookmarkEnd w:id="0"/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2" w:type="dxa"/>
          </w:tcPr>
          <w:p w:rsidR="00054A7E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64E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โครงการก่อสร้างถนนลาดยางแอสฟัลท์ติกคอนกรีต ซอยประชาร่วมใจ - ม.7 ต.บ้านเสด็จ ม.5 ต.ตะปาน อ.พุนพิน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64E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จ.สุราษฎร์ธานี</w:t>
            </w:r>
          </w:p>
        </w:tc>
        <w:tc>
          <w:tcPr>
            <w:tcW w:w="1418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1,264,000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2" w:type="dxa"/>
          </w:tcPr>
          <w:p w:rsidR="00241F07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โครงการก่อสร้างถนนลาดยางแอสฟัลท์ติกคอนกรีตสายบ้านนายเคว็จ ม.4 ต.ตะปาน อ.พุนพิน  จ.สุราษฎร์ธานี</w:t>
            </w:r>
          </w:p>
          <w:p w:rsidR="00241F07" w:rsidRPr="003464EC" w:rsidRDefault="00241F07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1,212,000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  <w:vMerge w:val="restart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672" w:type="dxa"/>
            <w:vMerge w:val="restart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4584C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344AB78F" wp14:editId="3170C9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520700" cy="481965"/>
                      <wp:effectExtent l="5080" t="9525" r="7620" b="13335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951" w:rsidRDefault="006D3951" w:rsidP="006D3951">
                                  <w:pPr>
                                    <w:shd w:val="clear" w:color="auto" w:fill="FFFFFF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Cordia New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Cordia New" w:hint="cs"/>
                                      <w:cs/>
                                    </w:rPr>
                                    <w:t>๑๓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4AB78F" id="Text Box 45" o:spid="_x0000_s1027" type="#_x0000_t202" style="position:absolute;left:0;text-align:left;margin-left:.05pt;margin-top:.6pt;width:41pt;height:37.95pt;z-index:-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" strokecolor="white">
                      <v:textbox style="mso-fit-shape-to-text:t"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๑๓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054" w:type="dxa"/>
            <w:gridSpan w:val="4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054A7E">
        <w:trPr>
          <w:trHeight w:val="1162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672" w:type="dxa"/>
            <w:vMerge/>
            <w:shd w:val="clear" w:color="auto" w:fill="F2F2F2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054A7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558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049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2" w:type="dxa"/>
          </w:tcPr>
          <w:p w:rsidR="00054A7E" w:rsidRDefault="006D3951" w:rsidP="00054A7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โครงการก่อสร้างถนนลาดยางแอสฟัลท์ติกคอนกรีตสายบ้านนายนิพร ตะปินา สายหลังโรงเรียนบ้านปลายคลอง ม.1 </w:t>
            </w:r>
          </w:p>
          <w:p w:rsidR="006D3951" w:rsidRPr="00BC4BCD" w:rsidRDefault="006D3951" w:rsidP="00054A7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ต.ตะปาน อ.พุนพิน จ.สุราษฎร์ธานี</w:t>
            </w:r>
          </w:p>
        </w:tc>
        <w:tc>
          <w:tcPr>
            <w:tcW w:w="1418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491</w:t>
            </w: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ind w:left="-109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1,148,000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672" w:type="dxa"/>
          </w:tcPr>
          <w:p w:rsidR="00054A7E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BC4B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ถนนลาด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ยางแอสฟัลท์ติกคอนกรีตสายหนองขวางตะวัน เชื่อมต่อ ม.3 ต.กรูด ม.3 ต.ตะปาน </w:t>
            </w:r>
          </w:p>
          <w:p w:rsidR="006D3951" w:rsidRPr="00BC4BCD" w:rsidRDefault="006D3951" w:rsidP="00054A7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ind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อ.พุนพิน จ.สุราษฎร์ธานี</w:t>
            </w:r>
          </w:p>
        </w:tc>
        <w:tc>
          <w:tcPr>
            <w:tcW w:w="1418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1,532,000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672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โครงการซ่อมแซมถนนสายตำบลเชื่อมต่อหมู่ที่ 3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บ้านนายไพโรจน์ ตะปินา (ช่วงที่ 1) (สายตำบล) หมู่ที่ 1 ตำบลตะปาน อำเภอพุนพิน จังหวัดสุราษฎร์ธานี</w:t>
            </w:r>
          </w:p>
        </w:tc>
        <w:tc>
          <w:tcPr>
            <w:tcW w:w="1418" w:type="dxa"/>
          </w:tcPr>
          <w:p w:rsidR="006D3951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305,000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269,498</w:t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5672" w:type="dxa"/>
          </w:tcPr>
          <w:p w:rsidR="00054A7E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โครงการซ่อมแซมถนนสายตำบลจากบ้านนา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ไพโรจน์ ตะปินา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สวนนางเพ็ญนี  อินทร์สุวรรณ (ช่วงที่ 2) (สายตำบล) 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1 ตำบลตะปาน อำเภอพุนพิน จังหวัดสุราษฎร์ธานี</w:t>
            </w:r>
          </w:p>
        </w:tc>
        <w:tc>
          <w:tcPr>
            <w:tcW w:w="141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338,000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330,500</w:t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5672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โครงการซ่อมแซมถนนบ้านนางหนูเอี้ยน  จิปริก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="002528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สวนนายชาญชัย ตรีรินทร์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2 ตำบลตะปาน อำเภอพุนพิน  จังหวัดสุราษฎร์ธานี</w:t>
            </w:r>
          </w:p>
        </w:tc>
        <w:tc>
          <w:tcPr>
            <w:tcW w:w="141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273,000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266,900</w:t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2" w:type="dxa"/>
          </w:tcPr>
          <w:p w:rsidR="006D3951" w:rsidRPr="003464EC" w:rsidRDefault="006D3951" w:rsidP="00054A7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ind w:left="-106" w:right="-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โครงการซ่อมแซมถนนบ้านนางพะยอม หมู่ที่ 5 เชื่อมต่อหมู่ที่ 9 ตำบลบ้านทำเนียบ อ.คีรีรัฐนิคม และหมู่ที่ 7 ต.บ้านเสด็จ อ.เคียนซา หมู่ที่ 5 ตำบลตะปาน อำเภอพุนพิน จังหวัดสุราษฎร์ธานี</w:t>
            </w:r>
          </w:p>
        </w:tc>
        <w:tc>
          <w:tcPr>
            <w:tcW w:w="141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4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94</w:t>
            </w: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287,800</w:t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9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41F07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054A7E">
        <w:tc>
          <w:tcPr>
            <w:tcW w:w="70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5672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โครงการซ่อมแซมถนนซอยเขามูด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บ้านนายว่อง หมู่ที่ 5 ตำบลตะปาน อำเภอพุนพิน  จังหวัดสุราษฎร์ธานี</w:t>
            </w:r>
          </w:p>
        </w:tc>
        <w:tc>
          <w:tcPr>
            <w:tcW w:w="1418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4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215,000</w:t>
            </w:r>
          </w:p>
          <w:p w:rsidR="006D3951" w:rsidRPr="00BC4BCD" w:rsidRDefault="00941A6A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584C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C22A7B6" wp14:editId="0888D0A8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255270</wp:posOffset>
                      </wp:positionV>
                      <wp:extent cx="600075" cy="403224"/>
                      <wp:effectExtent l="0" t="0" r="28575" b="2667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03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951" w:rsidRPr="00E16F61" w:rsidRDefault="006D3951" w:rsidP="006D3951">
                                  <w:pPr>
                                    <w:shd w:val="clear" w:color="auto" w:fill="FFFFFF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16F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Pr="00E16F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๑๒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22A7B6" id="Text Box 19" o:spid="_x0000_s1028" type="#_x0000_t202" style="position:absolute;left:0;text-align:left;margin-left:35.85pt;margin-top:20.1pt;width:47.25pt;height:31.75pt;z-index:-25161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" strokecolor="white">
                      <v:textbox style="mso-fit-shape-to-text:t">
                        <w:txbxContent>
                          <w:p w:rsidR="006D3951" w:rsidRPr="00E16F6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210,400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9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941A6A" w:rsidRDefault="00941A6A" w:rsidP="00941A6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41A6A" w:rsidRDefault="00941A6A" w:rsidP="00941A6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41A6A" w:rsidRDefault="00941A6A" w:rsidP="00941A6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D3951" w:rsidRDefault="006D3951" w:rsidP="00941A6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941A6A">
        <w:tc>
          <w:tcPr>
            <w:tcW w:w="707" w:type="dxa"/>
            <w:vMerge w:val="restart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941A6A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โครงการซ่อมแซมถนนซอยเขาแกะ-หมู่ที่ 8 ตำบลบ้านทำเนียบ  หมู่ที่ 5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427</w:t>
            </w: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312,600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โครงการซ่อมแซมถนนซอยตะปาน 6 หมู่ที่ 1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388,800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388,300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701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โครงการซ่อมแซมถนนสายหน้าโรงเรียนวัด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ราษฎร์บำรุง-ปากน้ำตาปีหมู่ที่ 2 ตำบลตะปาน อำเภอพุนพิน จังหวัดสุราษฎร์ธานี  </w:t>
            </w:r>
          </w:p>
        </w:tc>
        <w:tc>
          <w:tcPr>
            <w:tcW w:w="141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284,700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โครงการซ่อมแซมถนนซอยตะปาน 3  หมู่ที่ 3 ตำบลตะปาน อำเภอพุนพิน จังหวัดสุราษฎร์ธานี  </w:t>
            </w:r>
          </w:p>
        </w:tc>
        <w:tc>
          <w:tcPr>
            <w:tcW w:w="141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305</w:t>
            </w: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305,300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โครงการซ่อมแซมถนนซอยตะปาน 3  หมู่ที่ 3 ตำบลตะปาน อำเภอพุนพิน จังหวัดสุราษฎร์ธานี  </w:t>
            </w:r>
          </w:p>
        </w:tc>
        <w:tc>
          <w:tcPr>
            <w:tcW w:w="141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305</w:t>
            </w: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BC4B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โครงการซ่อมแซมถนนสายหนองขวางตะวันเชื่อมต่อหมู่ที่ 3 ตำบลกรูด อำเภอพุนพิน  หมู่ที่ 3 ตำบล  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156,500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5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โครงการซ่อมแซมถนนซอยเขามูด หมู่ที่ 4–หมู่ที่ 5 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243,500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5701" w:type="dxa"/>
          </w:tcPr>
          <w:p w:rsidR="006D3951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โครงการซ่อมแซมถนนสายบ้านนางม้วน หมู่ที่ 4 ตำบลตะปาน อำเภอพุนพิน จังหวัดสุราษฎร์ธานี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134,000</w:t>
            </w:r>
          </w:p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133,500</w:t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941A6A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Pr="00BC4BCD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584C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0B761F" wp14:editId="75BF7CB8">
                <wp:simplePos x="0" y="0"/>
                <wp:positionH relativeFrom="column">
                  <wp:posOffset>5398770</wp:posOffset>
                </wp:positionH>
                <wp:positionV relativeFrom="paragraph">
                  <wp:posOffset>10160</wp:posOffset>
                </wp:positionV>
                <wp:extent cx="520700" cy="481965"/>
                <wp:effectExtent l="5080" t="9525" r="7620" b="1333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Pr="00E16F6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6F61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B761F" id="Text Box 47" o:spid="_x0000_s1029" type="#_x0000_t202" style="position:absolute;margin-left:425.1pt;margin-top:.8pt;width:41pt;height:37.9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" strokecolor="white">
                <v:textbox style="mso-fit-shape-to-text:t">
                  <w:txbxContent>
                    <w:p w:rsidR="006D3951" w:rsidRPr="00E16F6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6F61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cs="Cordia New"/>
                          <w:sz w:val="32"/>
                          <w:szCs w:val="32"/>
                          <w:cs/>
                        </w:rPr>
                        <w:t>๑</w:t>
                      </w:r>
                      <w:r w:rsidRPr="00E16F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6D3951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44252" w:rsidRDefault="00344252" w:rsidP="006D3951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Pr="00BC4BCD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941A6A">
        <w:tc>
          <w:tcPr>
            <w:tcW w:w="707" w:type="dxa"/>
            <w:vMerge w:val="restart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941A6A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5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โครงการซ่อมแซมถนนสายหนองสายติ่ง หมู่ที่ 1 จากบ้านนายสมบูรณ์  ทิพย์พินิจ - หมู่ที่ 4 (สายตำบล)  หมู่ที่ 1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296,000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5701" w:type="dxa"/>
          </w:tcPr>
          <w:p w:rsidR="006D3951" w:rsidRPr="003464EC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โครงการขยายเขตไฟฟ้าแรงต่ำ บริเวณที่ทำการ อบต. หมู่ที่ 1 ตำบลตะปาน อำเภอพุนพิน จังหวัดสุราษฎร์ธานี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114,700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941A6A">
        <w:tc>
          <w:tcPr>
            <w:tcW w:w="70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5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Pr="00BC4B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ปรับปรุงระบบประปา หมู่ที่ 3</w:t>
            </w:r>
            <w:r w:rsidRPr="00BC4B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ตำบลตะปาน อำเภอพุนพิน  จังหวัดสุราษฎร์ธานี  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940,000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" w:name="_Hlk26277398"/>
    </w:p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272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1.2 แผนงานอุตสาหกรรมและการโยธา</w:t>
      </w:r>
    </w:p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Tr="00344252">
        <w:tc>
          <w:tcPr>
            <w:tcW w:w="707" w:type="dxa"/>
            <w:vMerge w:val="restart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Tr="00344252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5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รายจ่ายเพื่อจ้างออกแบบ จ้างควบคุมงานที่จ่ายให้เอกชนหรือนิติบุคคล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Default="00344252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4584C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2A9D65" wp14:editId="11E4ED25">
                <wp:simplePos x="0" y="0"/>
                <wp:positionH relativeFrom="column">
                  <wp:posOffset>5468620</wp:posOffset>
                </wp:positionH>
                <wp:positionV relativeFrom="paragraph">
                  <wp:posOffset>169545</wp:posOffset>
                </wp:positionV>
                <wp:extent cx="647700" cy="481965"/>
                <wp:effectExtent l="0" t="0" r="1905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Pr="00E16F6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16F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A9D65" id="Text Box 20" o:spid="_x0000_s1030" type="#_x0000_t202" style="position:absolute;left:0;text-align:left;margin-left:430.6pt;margin-top:13.35pt;width:51pt;height:37.95pt;z-index:-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" strokecolor="white">
                <v:textbox style="mso-fit-shape-to-text:t">
                  <w:txbxContent>
                    <w:p w:rsidR="006D3951" w:rsidRPr="00E16F6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6F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E16F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44252" w:rsidRDefault="00344252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</w:p>
    <w:p w:rsidR="006D3951" w:rsidRDefault="00344252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D3951"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ยุทธศาสตร์การส่งเสริมพัฒนาคุณภาพชีวิต</w:t>
      </w:r>
    </w:p>
    <w:p w:rsidR="006D3951" w:rsidRPr="00BC4BCD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Calibri" w:eastAsia="Calibri" w:hAnsi="Calibri" w:cs="Cordia New"/>
        </w:rPr>
      </w:pPr>
      <w:r w:rsidRPr="00BC4BCD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2.1 </w:t>
      </w:r>
      <w:r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344252">
        <w:tc>
          <w:tcPr>
            <w:tcW w:w="707" w:type="dxa"/>
            <w:vMerge w:val="restart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344252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โครงการสนับสนุนค่าใช้จ่ายบริหารสถานศึกษาของโรงเรียนอนุบาล อบต.ตะปาน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757,195</w:t>
            </w:r>
          </w:p>
        </w:tc>
        <w:tc>
          <w:tcPr>
            <w:tcW w:w="1701" w:type="dxa"/>
          </w:tcPr>
          <w:p w:rsidR="006D3951" w:rsidRPr="00B25CE7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5C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573,905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โครงการสนับสนุนค่าใช้จ่ายบริหารสถานศึกษาของศูนย์พัฒนาเด็กเล็ก อบต.ตะปาน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355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58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267,300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701" w:type="dxa"/>
          </w:tcPr>
          <w:p w:rsidR="006D3951" w:rsidRPr="003464EC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จัดส่งนักเรียนเข้าร่วมแข่งขันทักษะทางวิชาการโครงการแข่งขันทักษะทางวิชาการประจำปี พ.ศ. 2562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19,658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701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จัดซื้ออาหารเสริม (นม) โรงเรียนอนุบาล อบต.ตะปาน/ศพด.ตะปาน และ รร.ในสังกัด สพฐ. ในตำบลตะปาน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1,454,396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1,451,705.90</w:t>
            </w:r>
          </w:p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โครงการส่งเสริมกิจกรรมการเรียนการสอนต่างๆ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25CE7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4"/>
                <w:szCs w:val="34"/>
                <w:cs/>
              </w:rPr>
              <w:t>,000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โครงการส่งเสริมกิจกรรมการเรียนการสอนต่างๆ (กิจกรรมวันเด็ก)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2,600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โครงการส่งเสริมกิจกรรมการเรียนการสอนต่างๆ (เชื่อมต่ออินเตอร์เน็ต)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344252">
        <w:tc>
          <w:tcPr>
            <w:tcW w:w="70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อุดหนุนส่วนราชการ(อาหารกลางวัน)</w:t>
            </w:r>
          </w:p>
        </w:tc>
        <w:tc>
          <w:tcPr>
            <w:tcW w:w="1417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2,606,960</w:t>
            </w:r>
          </w:p>
        </w:tc>
        <w:tc>
          <w:tcPr>
            <w:tcW w:w="1701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2,606,960</w:t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:rsidR="006D3951" w:rsidRPr="00BC4BCD" w:rsidRDefault="006D3951" w:rsidP="0034425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bookmarkEnd w:id="1"/>
    <w:p w:rsidR="006D3951" w:rsidRPr="00BC4BCD" w:rsidRDefault="00344252" w:rsidP="0034425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003B0E" wp14:editId="55E65FD3">
                <wp:simplePos x="0" y="0"/>
                <wp:positionH relativeFrom="column">
                  <wp:posOffset>5457825</wp:posOffset>
                </wp:positionH>
                <wp:positionV relativeFrom="paragraph">
                  <wp:posOffset>79375</wp:posOffset>
                </wp:positionV>
                <wp:extent cx="520700" cy="481965"/>
                <wp:effectExtent l="5080" t="9525" r="762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03B0E" id="Text Box 48" o:spid="_x0000_s1031" type="#_x0000_t202" style="position:absolute;margin-left:429.75pt;margin-top:6.25pt;width:41pt;height:37.95pt;z-index:-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Calibri" w:eastAsia="Calibri" w:hAnsi="Calibri" w:cs="Cordia New"/>
        </w:rPr>
      </w:pPr>
    </w:p>
    <w:p w:rsidR="006D3951" w:rsidRDefault="006D3951" w:rsidP="00344252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Calibri" w:eastAsia="Calibri" w:hAnsi="Calibri" w:cs="Cordia New"/>
        </w:rPr>
      </w:pPr>
    </w:p>
    <w:p w:rsidR="006D3951" w:rsidRDefault="006D3951" w:rsidP="007919EE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</w:p>
    <w:p w:rsidR="006D3951" w:rsidRPr="000B6C68" w:rsidRDefault="006D3951" w:rsidP="007919EE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C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2.2  แผนงานงบกลาง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7919EE">
        <w:tc>
          <w:tcPr>
            <w:tcW w:w="707" w:type="dxa"/>
            <w:vMerge w:val="restart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7919EE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7919EE">
        <w:tc>
          <w:tcPr>
            <w:tcW w:w="707" w:type="dxa"/>
            <w:tcBorders>
              <w:bottom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E96765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5,031,000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4,885,500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7919EE">
        <w:tc>
          <w:tcPr>
            <w:tcW w:w="707" w:type="dxa"/>
            <w:tcBorders>
              <w:bottom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E96765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1,113,600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F1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1,083,200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7919EE">
        <w:tc>
          <w:tcPr>
            <w:tcW w:w="15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2.3 </w:t>
            </w:r>
            <w:r w:rsidRPr="00BC4BC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</w:p>
        </w:tc>
      </w:tr>
      <w:tr w:rsidR="006D3951" w:rsidRPr="00BC4BCD" w:rsidTr="007919E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โครงการจัดการแข่งขันกีฬาประเพณีตำบ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ตะปาน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39505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148,650.09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7919EE">
        <w:tc>
          <w:tcPr>
            <w:tcW w:w="15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2.4 </w:t>
            </w:r>
            <w:r w:rsidRPr="00BC4BC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แผนงานสาธารณสุข</w:t>
            </w:r>
          </w:p>
        </w:tc>
      </w:tr>
      <w:tr w:rsidR="006D3951" w:rsidRPr="00BC4BCD" w:rsidTr="007919EE">
        <w:tc>
          <w:tcPr>
            <w:tcW w:w="707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6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47,057.70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7919EE">
        <w:tc>
          <w:tcPr>
            <w:tcW w:w="707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701" w:type="dxa"/>
          </w:tcPr>
          <w:p w:rsidR="006D3951" w:rsidRPr="003464EC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417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701" w:type="dxa"/>
          </w:tcPr>
          <w:p w:rsidR="006D3951" w:rsidRPr="0063765B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76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59,590</w:t>
            </w:r>
          </w:p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7919EE">
        <w:tc>
          <w:tcPr>
            <w:tcW w:w="707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701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โครงการป้องกันและแก้ไขปัญหาการมีเพศสัมพันธ์ ก่อนวัยอันควร การตั้งครรภ์ในวัยรุ่น</w:t>
            </w:r>
          </w:p>
        </w:tc>
        <w:tc>
          <w:tcPr>
            <w:tcW w:w="1417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9,985</w:t>
            </w: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7919EE">
        <w:tc>
          <w:tcPr>
            <w:tcW w:w="707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701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สำรวจข้อมูลจำนวนสัตว์และขึ้นทะเบียนสัตว์</w:t>
            </w:r>
          </w:p>
        </w:tc>
        <w:tc>
          <w:tcPr>
            <w:tcW w:w="1417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701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7919EE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Default="006D3951" w:rsidP="007919EE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6D3951" w:rsidRDefault="006D3951" w:rsidP="007919EE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C0FB03E" wp14:editId="70E8FB1C">
                <wp:simplePos x="0" y="0"/>
                <wp:positionH relativeFrom="column">
                  <wp:posOffset>4867275</wp:posOffset>
                </wp:positionH>
                <wp:positionV relativeFrom="paragraph">
                  <wp:posOffset>-40005</wp:posOffset>
                </wp:positionV>
                <wp:extent cx="520700" cy="481965"/>
                <wp:effectExtent l="5080" t="9525" r="762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FB03E" id="Text Box 23" o:spid="_x0000_s1032" type="#_x0000_t202" style="position:absolute;left:0;text-align:left;margin-left:383.25pt;margin-top:-3.15pt;width:41pt;height:37.95pt;z-index:-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6D3951" w:rsidRPr="003560F5" w:rsidRDefault="006D3951" w:rsidP="008C436B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560F5">
        <w:rPr>
          <w:rFonts w:ascii="TH SarabunIT๙" w:eastAsia="Calibri" w:hAnsi="TH SarabunIT๙" w:cs="TH SarabunIT๙"/>
          <w:b/>
          <w:bCs/>
          <w:sz w:val="32"/>
          <w:szCs w:val="32"/>
        </w:rPr>
        <w:t>2.5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8C436B">
        <w:tc>
          <w:tcPr>
            <w:tcW w:w="707" w:type="dxa"/>
            <w:vMerge w:val="restart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8C436B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โครงการส่งเสริมอาชีพให้กับประชาชน หมู่ที่ 1-5 ตำบลตะปาน</w:t>
            </w:r>
          </w:p>
        </w:tc>
        <w:tc>
          <w:tcPr>
            <w:tcW w:w="1417" w:type="dxa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E96765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19,976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5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โครงการอบรมพัฒนาศักยภาพสตรี</w:t>
            </w:r>
          </w:p>
        </w:tc>
        <w:tc>
          <w:tcPr>
            <w:tcW w:w="1417" w:type="dxa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EF5470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230,000</w:t>
            </w:r>
          </w:p>
        </w:tc>
        <w:tc>
          <w:tcPr>
            <w:tcW w:w="1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7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200,540</w:t>
            </w: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Pr="00BC4BCD" w:rsidRDefault="006D3951" w:rsidP="008C436B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ยุทธศาสตร์ด้านการจัดระเบียบชุมชน/สังคมและความสงบเรียบร้อย</w:t>
      </w:r>
    </w:p>
    <w:p w:rsidR="006D3951" w:rsidRPr="00BC4BCD" w:rsidRDefault="006D3951" w:rsidP="008C436B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Calibri" w:eastAsia="Calibri" w:hAnsi="Calibri" w:cs="Cordia New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C4BC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BC4BC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แผนงานรักษาความสงบภายใน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8C436B">
        <w:tc>
          <w:tcPr>
            <w:tcW w:w="707" w:type="dxa"/>
            <w:vMerge w:val="restart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8C436B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ป้องกันและลดอุบัติเหตุทางถนนในช่วงเทศกาลสำคัญ</w:t>
            </w:r>
          </w:p>
        </w:tc>
        <w:tc>
          <w:tcPr>
            <w:tcW w:w="1417" w:type="dxa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1,520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ป้องกันและบรรเทาสาธารณภัยต่างๆ</w:t>
            </w:r>
          </w:p>
        </w:tc>
        <w:tc>
          <w:tcPr>
            <w:tcW w:w="1417" w:type="dxa"/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  <w:tcBorders>
              <w:bottom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โครงการป้องกันและควบคุมไฟป่า/สาธารณะภัยสิ่งแวดล้อม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  <w:tcBorders>
              <w:bottom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โครงการฝึกอบรมทบทวนและเพิ่มจำนวนสมาชิก อปพร.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15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944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3.2 แผนงานบริหารงานทั่วไป</w:t>
            </w:r>
          </w:p>
        </w:tc>
      </w:tr>
      <w:tr w:rsidR="006D3951" w:rsidRPr="00BC4BCD" w:rsidTr="008C436B">
        <w:tc>
          <w:tcPr>
            <w:tcW w:w="707" w:type="dxa"/>
            <w:tcBorders>
              <w:top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โครงการจัดการเลือกตั้งผู้บริหาร/สมาชิกสภาท้องถิ่น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51" w:rsidRPr="00BC4BCD" w:rsidRDefault="008C436B" w:rsidP="008C436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5004DB3F" wp14:editId="655BD22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513715</wp:posOffset>
                      </wp:positionV>
                      <wp:extent cx="520700" cy="481965"/>
                      <wp:effectExtent l="5080" t="9525" r="7620" b="1333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951" w:rsidRDefault="006D3951" w:rsidP="006D3951">
                                  <w:pPr>
                                    <w:shd w:val="clear" w:color="auto" w:fill="FFFFFF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-17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04DB3F" id="Text Box 22" o:spid="_x0000_s1033" type="#_x0000_t202" style="position:absolute;left:0;text-align:left;margin-left:35.7pt;margin-top:40.45pt;width:41pt;height:37.95pt;z-index:-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" strokecolor="white">
                      <v:textbox style="mso-fit-shape-to-text:t"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-17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395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51" w:rsidRPr="00BC4BCD" w:rsidRDefault="006D3951" w:rsidP="008C436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296906" w:rsidRDefault="00296906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Default="008C436B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701" w:type="dxa"/>
          </w:tcPr>
          <w:p w:rsidR="00296906" w:rsidRDefault="00296906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จัดเวทีแสดงความคิดเห็นของประชาชน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(โครงการจัดประชุมประชาคมและการจัดทำแผนฯ)</w:t>
            </w:r>
          </w:p>
        </w:tc>
        <w:tc>
          <w:tcPr>
            <w:tcW w:w="1417" w:type="dxa"/>
          </w:tcPr>
          <w:p w:rsidR="00296906" w:rsidRDefault="00296906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296906" w:rsidRDefault="00296906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296906" w:rsidRDefault="00296906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296906" w:rsidRDefault="00296906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701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จัดเวทีแสดงความคิดเห็นของประชาชน</w:t>
            </w:r>
          </w:p>
        </w:tc>
        <w:tc>
          <w:tcPr>
            <w:tcW w:w="141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8C436B">
        <w:tc>
          <w:tcPr>
            <w:tcW w:w="70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701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ออกหน่วยบริการประชาชน ตามโครงการ อบต.เคลื่อนที่</w:t>
            </w:r>
          </w:p>
        </w:tc>
        <w:tc>
          <w:tcPr>
            <w:tcW w:w="141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Pr="00BC4BCD" w:rsidRDefault="006D3951" w:rsidP="0029690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Calibri" w:eastAsia="Calibri" w:hAnsi="Calibri" w:cs="Cordia New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58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 แผนงานสร้างความเข้มแข็งของชุมชน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296906">
        <w:tc>
          <w:tcPr>
            <w:tcW w:w="707" w:type="dxa"/>
            <w:vMerge w:val="restart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29690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296906">
        <w:tc>
          <w:tcPr>
            <w:tcW w:w="70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จัดเวทีแสดงความคิดเห็นของประชาชน (โครงการอบรม/ประชุมให้ความรู้ การจัดทำแผนชุมชน ระดับหมู่บ้าน)</w:t>
            </w:r>
          </w:p>
        </w:tc>
        <w:tc>
          <w:tcPr>
            <w:tcW w:w="141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11,250</w:t>
            </w:r>
          </w:p>
        </w:tc>
        <w:tc>
          <w:tcPr>
            <w:tcW w:w="1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Pr="00BC4BCD" w:rsidRDefault="006D3951" w:rsidP="00296906">
      <w:pPr>
        <w:spacing w:after="0"/>
        <w:rPr>
          <w:rFonts w:ascii="Times New Roman" w:eastAsia="Times New Roman" w:hAnsi="Times New Roman" w:cs="Angsana New"/>
          <w:sz w:val="24"/>
        </w:rPr>
      </w:pPr>
      <w:bookmarkStart w:id="2" w:name="_Hlk26277704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BC4B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ยุทธศาสตร์การท่องเที่ยวทรัพยากรธรรมชาติและสิ่งแวดล้อม</w:t>
      </w: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Calibri" w:eastAsia="Calibri" w:hAnsi="Calibri" w:cs="Cordia New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4.1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แผนงานสาธารณสุข</w:t>
      </w:r>
      <w:bookmarkStart w:id="3" w:name="_Hlk26520581"/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296906">
        <w:tc>
          <w:tcPr>
            <w:tcW w:w="707" w:type="dxa"/>
            <w:vMerge w:val="restart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29690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296906">
        <w:tc>
          <w:tcPr>
            <w:tcW w:w="707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โครงการจัดการขยะในหมู่บ้าน/ชุมชนและโรงเรียน</w:t>
            </w:r>
          </w:p>
        </w:tc>
        <w:tc>
          <w:tcPr>
            <w:tcW w:w="141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6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34,090</w:t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296906">
        <w:tc>
          <w:tcPr>
            <w:tcW w:w="6408" w:type="dxa"/>
            <w:gridSpan w:val="2"/>
          </w:tcPr>
          <w:p w:rsidR="006D3951" w:rsidRPr="00B33D3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3D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4.2 แผนงานสร้างความเข้มแข็งของชุมชน</w:t>
            </w:r>
          </w:p>
        </w:tc>
        <w:tc>
          <w:tcPr>
            <w:tcW w:w="141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63765B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296906">
        <w:tc>
          <w:tcPr>
            <w:tcW w:w="70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701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 ฟื้นฟู สิ่งแวดล้อมและทรัพยากรธรรมชาติ</w:t>
            </w:r>
          </w:p>
        </w:tc>
        <w:tc>
          <w:tcPr>
            <w:tcW w:w="1417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29690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6D3951" w:rsidRPr="0063765B" w:rsidRDefault="006D3951" w:rsidP="0029690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29690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bookmarkEnd w:id="2"/>
    <w:bookmarkEnd w:id="3"/>
    <w:p w:rsidR="006D3951" w:rsidRPr="00BC4BCD" w:rsidRDefault="00296906" w:rsidP="002969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5BA133" wp14:editId="09440915">
                <wp:simplePos x="0" y="0"/>
                <wp:positionH relativeFrom="column">
                  <wp:posOffset>5570855</wp:posOffset>
                </wp:positionH>
                <wp:positionV relativeFrom="paragraph">
                  <wp:posOffset>74930</wp:posOffset>
                </wp:positionV>
                <wp:extent cx="520700" cy="481965"/>
                <wp:effectExtent l="5080" t="9525" r="7620" b="133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-18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BA133" id="Text Box 49" o:spid="_x0000_s1034" type="#_x0000_t202" style="position:absolute;margin-left:438.65pt;margin-top:5.9pt;width:41pt;height:37.95pt;z-index:-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-18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29690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ยุทธศาสตร์การพัฒนาด้านศาสนา ศิลปะ วัฒนธรรม จารีต ประเพณี และภูมิปัญญาท้องถิ่น</w:t>
      </w: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5.1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E14ED0">
        <w:tc>
          <w:tcPr>
            <w:tcW w:w="707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E14ED0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โครงการส่งเสริมอนุรักษ์ศิลปะ วัฒนธรรม จารีต ประเพณีท้องถิ่น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240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โครงการจัดงานวันผู้สูงอายุ อบต.ตะปาน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6408" w:type="dxa"/>
            <w:gridSpan w:val="2"/>
          </w:tcPr>
          <w:p w:rsidR="006D3951" w:rsidRPr="006E0B85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E0B8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5.2 แผนงานบริหารงานทั่วไป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โครงการจัดกิจกรรมเฉลิมพระเกียรติและกิจกรรม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ในการปกป้องสถาบันสำคัญของชาติ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6408" w:type="dxa"/>
            <w:gridSpan w:val="2"/>
          </w:tcPr>
          <w:p w:rsidR="006D3951" w:rsidRPr="00745DC7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5DC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5.3 แผนงานเคหะและชุมชน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โครงการจัดสร้างซุ้มเฉลิมพระเกียรติ สมเด็จพระเจ้าอยู่หัวมหาวชิราลงกรณ์ บดินทรเทพวรางกูร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199,000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ยุทธศาสตร์การพัฒนาการบริหารจัดการบ้านเมืองที่ดี</w:t>
      </w: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8FC57E9" wp14:editId="43C55884">
                <wp:simplePos x="0" y="0"/>
                <wp:positionH relativeFrom="column">
                  <wp:posOffset>4775200</wp:posOffset>
                </wp:positionH>
                <wp:positionV relativeFrom="paragraph">
                  <wp:posOffset>2131695</wp:posOffset>
                </wp:positionV>
                <wp:extent cx="520700" cy="481965"/>
                <wp:effectExtent l="5080" t="9525" r="762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C57E9" id="Text Box 50" o:spid="_x0000_s1035" type="#_x0000_t202" style="position:absolute;left:0;text-align:left;margin-left:376pt;margin-top:167.85pt;width:41pt;height:37.95pt;z-index:-25162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-19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6.1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E14ED0">
        <w:tc>
          <w:tcPr>
            <w:tcW w:w="707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E14ED0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โครงการส่งเสริมอนุรักษ์ศิลปะ วัฒนธรรม จารีต ประเพณีท้องถิ่น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240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6408" w:type="dxa"/>
            <w:gridSpan w:val="2"/>
          </w:tcPr>
          <w:p w:rsidR="006D3951" w:rsidRPr="006E0B85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E0B8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6.2 แผนงานบริหารงานทั่วไป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 เรื่อง คุณธรรมและจริยธรรม ของผู้บริหารและสมาชิกสภาองค์การบริหารส่วนตำบลตะปาน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 เรื่อง คุณธรรมและจริยธรรม ของพนักงานส่วนตำบล ครูและบุคลากรทางการศึกษา พนักงานจ้างและลูกจ้าง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โครงการฝึกอบรมและศึกษาดูงานเพื่อเพิ่มประสิทธิภาพในการปฏิบัติงานให้บริการประชาชน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6408" w:type="dxa"/>
            <w:gridSpan w:val="2"/>
          </w:tcPr>
          <w:p w:rsidR="006D3951" w:rsidRPr="007F1662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F166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6.3 แผนงานการศึกษา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ค่าใช้จ่ายในการปรับปรุง/ซ่อมแซมอาคารเรียนและอาคารประกอบ</w:t>
            </w:r>
          </w:p>
        </w:tc>
        <w:tc>
          <w:tcPr>
            <w:tcW w:w="1417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D3951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imes New Roman" w:eastAsia="Times New Roman" w:hAnsi="Times New Roman" w:cs="Angsana New"/>
          <w:sz w:val="24"/>
        </w:rPr>
      </w:pP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ยุทธศาสตร์การพัฒนาการป้องกันและแก้ไขปัญหายาเสพติด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E14ED0">
        <w:tc>
          <w:tcPr>
            <w:tcW w:w="707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E14ED0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:rsidR="006D3951" w:rsidRPr="00BC4BCD" w:rsidRDefault="006D3951" w:rsidP="00E14ED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C4B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ยุทธศาสตร์การพัฒนาบริการสาธารณะเข้าสู่ประชาคมอาเซียน</w:t>
      </w:r>
    </w:p>
    <w:tbl>
      <w:tblPr>
        <w:tblStyle w:val="1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01"/>
        <w:gridCol w:w="1417"/>
        <w:gridCol w:w="1701"/>
        <w:gridCol w:w="1701"/>
        <w:gridCol w:w="1106"/>
        <w:gridCol w:w="1106"/>
        <w:gridCol w:w="1106"/>
        <w:gridCol w:w="793"/>
      </w:tblGrid>
      <w:tr w:rsidR="006D3951" w:rsidRPr="00BC4BCD" w:rsidTr="00E14ED0">
        <w:tc>
          <w:tcPr>
            <w:tcW w:w="707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5701" w:type="dxa"/>
            <w:vMerge w:val="restart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6D3951" w:rsidRPr="00BC4BCD" w:rsidTr="00E14ED0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701" w:type="dxa"/>
            <w:vMerge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6D3951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6D3951" w:rsidRPr="00BC4BCD" w:rsidTr="00E14ED0">
        <w:tc>
          <w:tcPr>
            <w:tcW w:w="70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6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3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:rsidR="006D3951" w:rsidRPr="00BC4BCD" w:rsidRDefault="006D3951" w:rsidP="00E14ED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D3951" w:rsidRDefault="006D3951" w:rsidP="00E14ED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4E195C0" wp14:editId="5D3A9966">
                <wp:simplePos x="0" y="0"/>
                <wp:positionH relativeFrom="column">
                  <wp:posOffset>5637530</wp:posOffset>
                </wp:positionH>
                <wp:positionV relativeFrom="paragraph">
                  <wp:posOffset>83185</wp:posOffset>
                </wp:positionV>
                <wp:extent cx="520700" cy="481965"/>
                <wp:effectExtent l="5080" t="9525" r="7620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195C0" id="Text Box 51" o:spid="_x0000_s1036" type="#_x0000_t202" style="position:absolute;margin-left:443.9pt;margin-top:6.55pt;width:41pt;height:37.95pt;z-index:-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E14ED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D3951" w:rsidRPr="002A298C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29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องค์การบริหารส่วนตำบลตะปาน</w:t>
      </w:r>
      <w:r w:rsidRPr="002A298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ดำเนินการโดยจัดซื้อ จัดหา</w:t>
      </w:r>
      <w:r w:rsidRPr="002A29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 ดังนี้</w:t>
      </w:r>
    </w:p>
    <w:p w:rsidR="006D3951" w:rsidRPr="00BC4BCD" w:rsidRDefault="006D3951" w:rsidP="00E14ED0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4BCD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BC4BCD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BC4BCD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BC4BCD">
        <w:rPr>
          <w:rFonts w:ascii="TH SarabunIT๙" w:eastAsia="Calibri" w:hAnsi="TH SarabunIT๙" w:cs="TH SarabunIT๙"/>
          <w:sz w:val="30"/>
          <w:szCs w:val="30"/>
          <w:cs/>
        </w:rPr>
        <w:tab/>
      </w:r>
    </w:p>
    <w:tbl>
      <w:tblPr>
        <w:tblStyle w:val="13"/>
        <w:tblW w:w="15083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729"/>
        <w:gridCol w:w="2297"/>
        <w:gridCol w:w="1984"/>
        <w:gridCol w:w="1559"/>
        <w:gridCol w:w="2268"/>
        <w:gridCol w:w="1418"/>
      </w:tblGrid>
      <w:tr w:rsidR="006D3951" w:rsidRPr="00BC4BCD" w:rsidTr="00E14ED0">
        <w:tc>
          <w:tcPr>
            <w:tcW w:w="709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1701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หมวด</w:t>
            </w:r>
          </w:p>
        </w:tc>
        <w:tc>
          <w:tcPr>
            <w:tcW w:w="1729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2297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BC4BCD">
              <w:rPr>
                <w:rFonts w:ascii="TH SarabunIT๙" w:eastAsia="Times New Roman" w:hAnsi="TH SarabunIT๙" w:cs="TH SarabunIT๙"/>
                <w:sz w:val="28"/>
                <w:cs/>
              </w:rPr>
              <w:t>(ผลผลิตของครุภัณฑ์)</w:t>
            </w:r>
          </w:p>
        </w:tc>
        <w:tc>
          <w:tcPr>
            <w:tcW w:w="1559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  <w:shd w:val="clear" w:color="auto" w:fill="F2F2F2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D3951" w:rsidRPr="00BC4BCD" w:rsidTr="00E14ED0">
        <w:tc>
          <w:tcPr>
            <w:tcW w:w="70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2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โฆษณาและเผยแพร่</w:t>
            </w:r>
          </w:p>
        </w:tc>
        <w:tc>
          <w:tcPr>
            <w:tcW w:w="229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984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จัดซื้อเครื่องมัลติมีเดียโปรเจคเตอร์ 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1 ชุด</w:t>
            </w:r>
          </w:p>
        </w:tc>
        <w:tc>
          <w:tcPr>
            <w:tcW w:w="155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13,500</w:t>
            </w:r>
          </w:p>
        </w:tc>
        <w:tc>
          <w:tcPr>
            <w:tcW w:w="226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เพื่อเพิ่มประสิทธิภาพในการทำงาน</w:t>
            </w:r>
          </w:p>
        </w:tc>
        <w:tc>
          <w:tcPr>
            <w:tcW w:w="141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D3951" w:rsidRPr="00BC4BCD" w:rsidTr="00E14ED0">
        <w:tc>
          <w:tcPr>
            <w:tcW w:w="70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2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9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984" w:type="dxa"/>
          </w:tcPr>
          <w:p w:rsidR="006D3951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จัดซื้อเก้าอีสำนักงาน</w:t>
            </w:r>
          </w:p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2 ตัว</w:t>
            </w:r>
          </w:p>
        </w:tc>
        <w:tc>
          <w:tcPr>
            <w:tcW w:w="155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3,600</w:t>
            </w:r>
          </w:p>
        </w:tc>
        <w:tc>
          <w:tcPr>
            <w:tcW w:w="226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มีครุภัณฑ์เพียงพอกับ  บุคลากร</w:t>
            </w:r>
          </w:p>
        </w:tc>
        <w:tc>
          <w:tcPr>
            <w:tcW w:w="141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6D3951" w:rsidRPr="00BC4BCD" w:rsidTr="00E14ED0">
        <w:tc>
          <w:tcPr>
            <w:tcW w:w="70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2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97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984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จัดซื้อตู้เก็บเอกสาร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บานเลื่อน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ตู้</w:t>
            </w:r>
          </w:p>
        </w:tc>
        <w:tc>
          <w:tcPr>
            <w:tcW w:w="1559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6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4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มีที่จัดเก็บเอกสาร</w:t>
            </w:r>
          </w:p>
        </w:tc>
        <w:tc>
          <w:tcPr>
            <w:tcW w:w="1418" w:type="dxa"/>
          </w:tcPr>
          <w:p w:rsidR="006D3951" w:rsidRPr="00BC4BCD" w:rsidRDefault="006D3951" w:rsidP="00E14ED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E14ED0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48E4E76" wp14:editId="4264ECDE">
                <wp:simplePos x="0" y="0"/>
                <wp:positionH relativeFrom="column">
                  <wp:posOffset>5210175</wp:posOffset>
                </wp:positionH>
                <wp:positionV relativeFrom="paragraph">
                  <wp:posOffset>109220</wp:posOffset>
                </wp:positionV>
                <wp:extent cx="520700" cy="481965"/>
                <wp:effectExtent l="5080" t="9525" r="7620" b="133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E4E76" id="Text Box 52" o:spid="_x0000_s1037" type="#_x0000_t202" style="position:absolute;left:0;text-align:left;margin-left:410.25pt;margin-top:8.6pt;width:41pt;height:37.95pt;z-index:-251622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-21-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6D3951" w:rsidRDefault="006D3951" w:rsidP="00E14ED0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E14ED0" w:rsidRDefault="00E14ED0" w:rsidP="00E14ED0">
      <w:pPr>
        <w:spacing w:after="0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Pr="00EC0200" w:rsidRDefault="006D3951" w:rsidP="00E14ED0">
      <w:pPr>
        <w:spacing w:after="0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C02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การเบิกจ่ายงบประมาณปี </w:t>
      </w:r>
      <w:r w:rsidRPr="00EC02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Pr="00EC02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</w:t>
      </w:r>
      <w:r w:rsidRPr="00EC02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1"/>
        <w:gridCol w:w="1701"/>
        <w:gridCol w:w="1843"/>
      </w:tblGrid>
      <w:tr w:rsidR="006D3951" w:rsidRPr="00EC0200" w:rsidTr="00DE3361">
        <w:trPr>
          <w:jc w:val="center"/>
        </w:trPr>
        <w:tc>
          <w:tcPr>
            <w:tcW w:w="4111" w:type="dxa"/>
            <w:vMerge w:val="restart"/>
            <w:vAlign w:val="center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020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1" w:type="dxa"/>
          </w:tcPr>
          <w:p w:rsidR="006D3951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020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  <w:r w:rsidRPr="00EC0200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ประมาณ</w:t>
            </w:r>
          </w:p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0200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</w:tcPr>
          <w:p w:rsidR="006D3951" w:rsidRPr="00043151" w:rsidRDefault="006D3951" w:rsidP="00E14E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3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020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Merge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020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</w:tcPr>
          <w:p w:rsidR="006D3951" w:rsidRPr="00043151" w:rsidRDefault="006D3951" w:rsidP="00E14E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3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020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</w:tcPr>
          <w:p w:rsidR="006D3951" w:rsidRPr="00EC0200" w:rsidRDefault="006D3951" w:rsidP="00E14ED0">
            <w:pPr>
              <w:spacing w:after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C020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2121" w:type="dxa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1,148,000</w:t>
            </w:r>
          </w:p>
        </w:tc>
        <w:tc>
          <w:tcPr>
            <w:tcW w:w="1701" w:type="dxa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2,788,798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F1CF9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DF1CF9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936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DF1CF9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798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E14ED0">
            <w:pPr>
              <w:spacing w:after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C020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2121" w:type="dxa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11,374,027.69</w:t>
            </w:r>
          </w:p>
        </w:tc>
        <w:tc>
          <w:tcPr>
            <w:tcW w:w="1701" w:type="dxa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E14ED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11,374,027.69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DE3361">
            <w:pPr>
              <w:spacing w:after="0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 w:rsidRPr="00EC020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การพัฒนาด้านการจัดระเบียบชุมชน/สังคมและความสงบเรียบร้อย</w:t>
            </w:r>
          </w:p>
        </w:tc>
        <w:tc>
          <w:tcPr>
            <w:tcW w:w="212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4,320</w:t>
            </w:r>
          </w:p>
        </w:tc>
        <w:tc>
          <w:tcPr>
            <w:tcW w:w="170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4,320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DE3361">
            <w:pPr>
              <w:spacing w:after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C020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การพัฒนาด้านการท่องเที่ยวทรัพยากรธรรมชาติและสิ่งแวดล้อม</w:t>
            </w:r>
          </w:p>
        </w:tc>
        <w:tc>
          <w:tcPr>
            <w:tcW w:w="212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34,090</w:t>
            </w:r>
          </w:p>
        </w:tc>
        <w:tc>
          <w:tcPr>
            <w:tcW w:w="170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34,090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DE3361">
            <w:pPr>
              <w:spacing w:after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C02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212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240</w:t>
            </w:r>
          </w:p>
        </w:tc>
        <w:tc>
          <w:tcPr>
            <w:tcW w:w="170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240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DE336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การพัฒนาการบริหารจัดการบ้านเมืองที่ดี</w:t>
            </w:r>
          </w:p>
        </w:tc>
        <w:tc>
          <w:tcPr>
            <w:tcW w:w="212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DE336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การพัฒนาการป้องกันและแก้ไขปัญหายาเสพติด</w:t>
            </w:r>
          </w:p>
        </w:tc>
        <w:tc>
          <w:tcPr>
            <w:tcW w:w="212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vAlign w:val="center"/>
          </w:tcPr>
          <w:p w:rsidR="006D3951" w:rsidRPr="00EC0200" w:rsidRDefault="006D3951" w:rsidP="00DE336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  <w:r w:rsidRPr="00EC02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การพัฒนาบริหารสาธารณะเข้าสู่ประชาคมอาเซียน</w:t>
            </w:r>
          </w:p>
        </w:tc>
        <w:tc>
          <w:tcPr>
            <w:tcW w:w="212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D3951" w:rsidRPr="00EC0200" w:rsidTr="00DE3361">
        <w:trPr>
          <w:jc w:val="center"/>
        </w:trPr>
        <w:tc>
          <w:tcPr>
            <w:tcW w:w="4111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020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1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12,560,677.69</w:t>
            </w:r>
          </w:p>
        </w:tc>
        <w:tc>
          <w:tcPr>
            <w:tcW w:w="1701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2,788,798</w:t>
            </w:r>
          </w:p>
        </w:tc>
        <w:tc>
          <w:tcPr>
            <w:tcW w:w="1843" w:type="dxa"/>
            <w:shd w:val="clear" w:color="auto" w:fill="DBE5F1"/>
          </w:tcPr>
          <w:p w:rsidR="006D3951" w:rsidRPr="00EC0200" w:rsidRDefault="006D3951" w:rsidP="00DE33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4" w:name="_Hlk26534206"/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15,349,475.69</w:t>
            </w:r>
            <w:bookmarkEnd w:id="4"/>
          </w:p>
        </w:tc>
      </w:tr>
    </w:tbl>
    <w:p w:rsidR="006D3951" w:rsidRDefault="006D3951" w:rsidP="006D3951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Default="006D3951" w:rsidP="006D3951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Default="006D3951" w:rsidP="006D3951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DAD4324" wp14:editId="5AF59877">
                <wp:simplePos x="0" y="0"/>
                <wp:positionH relativeFrom="column">
                  <wp:posOffset>4448175</wp:posOffset>
                </wp:positionH>
                <wp:positionV relativeFrom="paragraph">
                  <wp:posOffset>215265</wp:posOffset>
                </wp:positionV>
                <wp:extent cx="520700" cy="481965"/>
                <wp:effectExtent l="5080" t="9525" r="7620" b="133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D4324" id="Text Box 53" o:spid="_x0000_s1038" type="#_x0000_t202" style="position:absolute;left:0;text-align:left;margin-left:350.25pt;margin-top:16.95pt;width:41pt;height:37.95pt;z-index:-25162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6D3951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Default="006D3951" w:rsidP="006D3951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Pr="00EC0200" w:rsidRDefault="006D3951" w:rsidP="006D3951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14ED0" w:rsidRDefault="00E14ED0" w:rsidP="006D395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D3951" w:rsidRPr="00E0381D" w:rsidRDefault="006D3951" w:rsidP="006D395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381D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Pr="00E0381D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</w:p>
    <w:p w:rsidR="006D3951" w:rsidRPr="007154B8" w:rsidRDefault="006D3951" w:rsidP="006D3951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2429"/>
        <w:gridCol w:w="2693"/>
        <w:gridCol w:w="2471"/>
      </w:tblGrid>
      <w:tr w:rsidR="006D3951" w:rsidRPr="00491602" w:rsidTr="00DE3361">
        <w:tc>
          <w:tcPr>
            <w:tcW w:w="5963" w:type="dxa"/>
            <w:vMerge w:val="restart"/>
            <w:vAlign w:val="center"/>
          </w:tcPr>
          <w:p w:rsidR="006D3951" w:rsidRPr="00491602" w:rsidRDefault="006D3951" w:rsidP="00DE33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593" w:type="dxa"/>
            <w:gridSpan w:val="3"/>
          </w:tcPr>
          <w:p w:rsidR="006D3951" w:rsidRPr="00491602" w:rsidRDefault="006D3951" w:rsidP="00DE33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6D3951" w:rsidRPr="00491602" w:rsidTr="00DE3361">
        <w:tc>
          <w:tcPr>
            <w:tcW w:w="5963" w:type="dxa"/>
            <w:vMerge/>
          </w:tcPr>
          <w:p w:rsidR="006D3951" w:rsidRPr="00491602" w:rsidRDefault="006D3951" w:rsidP="00DE33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9" w:type="dxa"/>
          </w:tcPr>
          <w:p w:rsidR="006D3951" w:rsidRPr="00491602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6D3951" w:rsidRPr="00491602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2693" w:type="dxa"/>
          </w:tcPr>
          <w:p w:rsidR="006D3951" w:rsidRPr="00491602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6D3951" w:rsidRPr="00491602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2471" w:type="dxa"/>
          </w:tcPr>
          <w:p w:rsidR="006D3951" w:rsidRPr="00155C4B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5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6D3951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5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ของโครงการที่</w:t>
            </w:r>
          </w:p>
          <w:p w:rsidR="006D3951" w:rsidRPr="00491602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5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ปรากฏในแผนฯ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693" w:type="dxa"/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20.75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การพัฒนาด้านการส่งเสริมคุณภาพชีวิต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71" w:type="dxa"/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12.26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93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71" w:type="dxa"/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1.89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การพัฒนาด้านการท่องเที่ยว ทรัพยากรธรรมชาติและสิ่งแวดล้อม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71" w:type="dxa"/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0.94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1" w:type="dxa"/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0.94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93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71" w:type="dxa"/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D3951" w:rsidRPr="00491602" w:rsidTr="00DE3361">
        <w:trPr>
          <w:trHeight w:val="912"/>
        </w:trPr>
        <w:tc>
          <w:tcPr>
            <w:tcW w:w="5963" w:type="dxa"/>
            <w:tcBorders>
              <w:bottom w:val="single" w:sz="4" w:space="0" w:color="auto"/>
            </w:tcBorders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การพัฒนาด้านการป้องกันและแก้ไขปัญหายาเสพติด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D3951" w:rsidRPr="00491602" w:rsidTr="00DE3361">
        <w:trPr>
          <w:trHeight w:val="912"/>
        </w:trPr>
        <w:tc>
          <w:tcPr>
            <w:tcW w:w="5963" w:type="dxa"/>
            <w:tcBorders>
              <w:bottom w:val="single" w:sz="4" w:space="0" w:color="auto"/>
            </w:tcBorders>
          </w:tcPr>
          <w:p w:rsidR="006D3951" w:rsidRPr="00491602" w:rsidRDefault="006D3951" w:rsidP="00DE33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8.การพัฒนาด้านบริการสาธารณะเข้าสู่ประชาคมอาเซียน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D3951" w:rsidRPr="00491602" w:rsidTr="00DE3361">
        <w:tc>
          <w:tcPr>
            <w:tcW w:w="5963" w:type="dxa"/>
          </w:tcPr>
          <w:p w:rsidR="006D3951" w:rsidRPr="00491602" w:rsidRDefault="006D3951" w:rsidP="00DE336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29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2693" w:type="dxa"/>
            <w:vAlign w:val="center"/>
          </w:tcPr>
          <w:p w:rsidR="006D3951" w:rsidRPr="00491602" w:rsidRDefault="006D3951" w:rsidP="00DE3361">
            <w:pPr>
              <w:pStyle w:val="ac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2471" w:type="dxa"/>
          </w:tcPr>
          <w:p w:rsidR="006D3951" w:rsidRDefault="006D3951" w:rsidP="00DE3361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36.79</w:t>
            </w:r>
          </w:p>
        </w:tc>
      </w:tr>
    </w:tbl>
    <w:p w:rsidR="006D3951" w:rsidRDefault="006D3951" w:rsidP="006D3951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3951" w:rsidRDefault="006D3951" w:rsidP="006D3951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AE6E5A6" wp14:editId="2704D1AC">
                <wp:simplePos x="0" y="0"/>
                <wp:positionH relativeFrom="column">
                  <wp:posOffset>4789170</wp:posOffset>
                </wp:positionH>
                <wp:positionV relativeFrom="paragraph">
                  <wp:posOffset>265430</wp:posOffset>
                </wp:positionV>
                <wp:extent cx="520700" cy="481965"/>
                <wp:effectExtent l="5080" t="9525" r="7620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E5A6" id="Text Box 21" o:spid="_x0000_s1039" type="#_x0000_t202" style="position:absolute;left:0;text-align:left;margin-left:377.1pt;margin-top:20.9pt;width:41pt;height:37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3-</w:t>
                      </w:r>
                    </w:p>
                  </w:txbxContent>
                </v:textbox>
              </v:shape>
            </w:pict>
          </mc:Fallback>
        </mc:AlternateContent>
      </w:r>
    </w:p>
    <w:p w:rsidR="006D3951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14ED0" w:rsidRDefault="00E14ED0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u w:val="single"/>
          <w:cs/>
        </w:rPr>
        <w:lastRenderedPageBreak/>
        <w:t xml:space="preserve">สรุป 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โครงการที่บรรจุในแผนพัฒนาท้องถิ่นสี่ปี (พ.ศ. 2561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–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5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) เฉพาะปี พ.ศ.2562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รวมทั้งสิ้น 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106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โครงการ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โครงการที่นำมาบรรจุในข้อบัญญัติ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รวมทั้งสิ้น 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42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โครงการ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คิดเป็นร้อยละ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 xml:space="preserve">=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จำนวนโครงการที่นำมาบรรจุในข้อบัญญัติ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X 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100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B256DB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C6815" wp14:editId="4E61DB19">
                <wp:simplePos x="0" y="0"/>
                <wp:positionH relativeFrom="column">
                  <wp:posOffset>2762250</wp:posOffset>
                </wp:positionH>
                <wp:positionV relativeFrom="paragraph">
                  <wp:posOffset>20320</wp:posOffset>
                </wp:positionV>
                <wp:extent cx="2676525" cy="9525"/>
                <wp:effectExtent l="9525" t="9525" r="9525" b="952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6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69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17.5pt;margin-top:1.6pt;width:210.7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nRJwIAAEoEAAAOAAAAZHJzL2Uyb0RvYy54bWysVEGv2jAMvk/af4hyh1JWeF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"/>
            </w:pict>
          </mc:Fallback>
        </mc:AlternateConten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จำนวนโครงการตามแผนพัฒนา ประจำปี 256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๒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=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42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X 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100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F3676" wp14:editId="17790152">
                <wp:simplePos x="0" y="0"/>
                <wp:positionH relativeFrom="column">
                  <wp:posOffset>2771775</wp:posOffset>
                </wp:positionH>
                <wp:positionV relativeFrom="paragraph">
                  <wp:posOffset>45720</wp:posOffset>
                </wp:positionV>
                <wp:extent cx="581025" cy="0"/>
                <wp:effectExtent l="9525" t="9525" r="9525" b="9525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6163" id="AutoShape 21" o:spid="_x0000_s1026" type="#_x0000_t32" style="position:absolute;margin-left:218.25pt;margin-top:3.6pt;width:45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"/>
            </w:pict>
          </mc:Fallback>
        </mc:AlternateConten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106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=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39.62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โครงการที่นำมาบรรจุในข้อบัญญัติ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จำนวน 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42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โครงการ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โครงการที่ดำเนินการแล้ว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จำนวน 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18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โครงการ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345FF6" wp14:editId="2C522A8C">
                <wp:simplePos x="0" y="0"/>
                <wp:positionH relativeFrom="column">
                  <wp:posOffset>2762250</wp:posOffset>
                </wp:positionH>
                <wp:positionV relativeFrom="paragraph">
                  <wp:posOffset>229235</wp:posOffset>
                </wp:positionV>
                <wp:extent cx="2219325" cy="19050"/>
                <wp:effectExtent l="9525" t="9525" r="9525" b="9525"/>
                <wp:wrapNone/>
                <wp:docPr id="5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19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AA57" id="AutoShape 20" o:spid="_x0000_s1026" type="#_x0000_t32" style="position:absolute;margin-left:217.5pt;margin-top:18.05pt;width:174.75pt;height: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"/>
            </w:pict>
          </mc:Fallback>
        </mc:AlternateConten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คิดเป็นร้อยละ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=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จำนวนโครงการที่ดำเนินการแล้ว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X 100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จำนวนโครงการที่นำมาบรรจุในข้อบัญญัติ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=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18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X 100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70FF4" wp14:editId="466BEE57">
                <wp:simplePos x="0" y="0"/>
                <wp:positionH relativeFrom="column">
                  <wp:posOffset>2771775</wp:posOffset>
                </wp:positionH>
                <wp:positionV relativeFrom="paragraph">
                  <wp:posOffset>45085</wp:posOffset>
                </wp:positionV>
                <wp:extent cx="523875" cy="0"/>
                <wp:effectExtent l="9525" t="9525" r="9525" b="952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3D47" id="AutoShape 22" o:spid="_x0000_s1026" type="#_x0000_t32" style="position:absolute;margin-left:218.25pt;margin-top:3.55pt;width:41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Le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"/>
            </w:pict>
          </mc:Fallback>
        </mc:AlternateConten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 xml:space="preserve">    </w:t>
      </w: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42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>=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42.85</w:t>
      </w:r>
    </w:p>
    <w:p w:rsidR="006D3951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โครงการที่ได้ดำเนินงานแล้วเสร็จ ปีงบประมาณ พ.ศ. 2562 ตั้งแต่ 1 ตุลาคม 2561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–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30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กันยายน 2562</w:t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รวมทั้งสิ้น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39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งบประมาณที่ได้ดำเน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ินงานแล้วเสร็จทั้งสิ้น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จำนวน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15,349,475.69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บาท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u w:val="single"/>
        </w:rPr>
      </w:pPr>
      <w:r w:rsidRPr="00B256D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u w:val="single"/>
          <w:cs/>
        </w:rPr>
        <w:t>แยกเป็น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งบประมาณตามข้อบัญญัติ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12,560,677.69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บาท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จ่ายขาดเงินสะสม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2,788,798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   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บาท</w:t>
      </w:r>
    </w:p>
    <w:p w:rsidR="006D3951" w:rsidRPr="00B256DB" w:rsidRDefault="006D3951" w:rsidP="006D395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เงินอุดหนุนเฉพาะกิจ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-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   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บาท</w:t>
      </w:r>
    </w:p>
    <w:p w:rsidR="007D4BA6" w:rsidRDefault="006D3951" w:rsidP="00E14E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เงินนอกงบประมาณ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-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 </w:t>
      </w:r>
      <w:r w:rsidRPr="00B256D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บาท</w:t>
      </w:r>
    </w:p>
    <w:p w:rsidR="007D4BA6" w:rsidRDefault="006D3951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E35380B" wp14:editId="6AB3CCBE">
                <wp:simplePos x="0" y="0"/>
                <wp:positionH relativeFrom="column">
                  <wp:posOffset>4546600</wp:posOffset>
                </wp:positionH>
                <wp:positionV relativeFrom="paragraph">
                  <wp:posOffset>20955</wp:posOffset>
                </wp:positionV>
                <wp:extent cx="520700" cy="481965"/>
                <wp:effectExtent l="5080" t="9525" r="762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1" w:rsidRDefault="006D3951" w:rsidP="006D395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5380B" id="Text Box 24" o:spid="_x0000_s1040" type="#_x0000_t202" style="position:absolute;left:0;text-align:left;margin-left:358pt;margin-top:1.65pt;width:41pt;height:37.95pt;z-index:-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" strokecolor="white">
                <v:textbox style="mso-fit-shape-to-text:t">
                  <w:txbxContent>
                    <w:p w:rsidR="006D3951" w:rsidRDefault="006D3951" w:rsidP="006D395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4-</w:t>
                      </w:r>
                    </w:p>
                  </w:txbxContent>
                </v:textbox>
              </v:shape>
            </w:pict>
          </mc:Fallback>
        </mc:AlternateContent>
      </w: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7D4BA6" w:rsidSect="00252883">
          <w:pgSz w:w="16838" w:h="11906" w:orient="landscape" w:code="9"/>
          <w:pgMar w:top="284" w:right="567" w:bottom="284" w:left="851" w:header="709" w:footer="709" w:gutter="0"/>
          <w:cols w:space="708"/>
          <w:docGrid w:linePitch="360"/>
        </w:sectPr>
      </w:pPr>
    </w:p>
    <w:p w:rsidR="00E03A6E" w:rsidRPr="00240F65" w:rsidRDefault="00E03A6E" w:rsidP="00E03A6E">
      <w:pPr>
        <w:spacing w:before="100" w:beforeAutospacing="1" w:after="100" w:afterAutospacing="1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shd w:val="clear" w:color="auto" w:fill="F3F3F3"/>
          <w:cs/>
        </w:rPr>
        <w:lastRenderedPageBreak/>
        <w:t>องค์การบริหารส่วนตำบลควรยึดหลักการบริหารงานตามหลักธรรมาภิบาล  ๖  ประการ  ดังนี้</w:t>
      </w:r>
    </w:p>
    <w:p w:rsidR="00E03A6E" w:rsidRPr="00240F65" w:rsidRDefault="00E03A6E" w:rsidP="00BD026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หลักนิติธรรม 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40F65">
        <w:rPr>
          <w:rFonts w:ascii="TH SarabunIT๙" w:hAnsi="TH SarabunIT๙" w:cs="TH SarabunIT๙"/>
          <w:sz w:val="32"/>
          <w:szCs w:val="32"/>
        </w:rPr>
        <w:t xml:space="preserve">  </w:t>
      </w:r>
      <w:r w:rsidRPr="00240F65">
        <w:rPr>
          <w:rFonts w:ascii="TH SarabunIT๙" w:hAnsi="TH SarabunIT๙" w:cs="TH SarabunIT๙"/>
          <w:sz w:val="32"/>
          <w:szCs w:val="32"/>
          <w:cs/>
        </w:rPr>
        <w:t>อบต.ควรบริหารและดำเนินงานภายใต้ ระเบียบ กฎหมาย ที่กำหนดไว้ และออกข้อบัญญัติซึ่งเป็นที่ยอมรับของประชาชน เช่น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๑.๑ มีการจัดทำแผนพัฒนา อบต.  ตามวิธีการและขั้นตอนที่ถูกต้องตามระเบียบ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๑.๒ มีการจัดทำข้อบัญญัติงบประมาณรายจ่ายตามวิธีการและขั้นตอนที่ถูกต้องตามระเบียบ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๑.๓ มีการจัดซื้อจัดจ้างตามวิธีการและขั้นตอนที่ถูกต้องตามระเบียบ</w:t>
      </w:r>
    </w:p>
    <w:p w:rsidR="00E03A6E" w:rsidRPr="00240F65" w:rsidRDefault="00E03A6E" w:rsidP="00BD02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๑.๔ มีการเปิดโอกาสให้ประชาชนเข้าร่วมในการจัดทำข้อบัญญัติของ อบต. เพื่อให้ประชาชนยอมรับ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                              ในข้อบัญญัตินั้น</w:t>
      </w:r>
    </w:p>
    <w:p w:rsidR="00E03A6E" w:rsidRPr="00240F65" w:rsidRDefault="00E03A6E" w:rsidP="00BD026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หลักคุณธรรม 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 อบต. ควรบริหารและดำเนินงานด้วยความเป็นธรรมเสมอภาคและเท่าเทียมกัน  เช่น</w:t>
      </w:r>
    </w:p>
    <w:p w:rsidR="00E03A6E" w:rsidRPr="00240F65" w:rsidRDefault="00E03A6E" w:rsidP="00BD02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๒.๑ มีการจัดสรรโครงการและงบประมาณลงหมู่บ้าน ด้วยความเป็นธรรมตามเหตุผล และความจำเป็น  โดยยึดประโยชน์ส่วนรวมเป็นสำคัญ  ไม่เห็นแก่ประโยชน์ส่วนตนและพวกพ้อง</w:t>
      </w:r>
    </w:p>
    <w:p w:rsidR="00E03A6E" w:rsidRPr="00240F65" w:rsidRDefault="00E03A6E" w:rsidP="00BD02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๒.๒ มีการบริหารงานด้วยคุณธรรม   ยึดความสงบสุข  และสันติสุขเป็นสำคัญ  ไม่ใช้อำนาจหรืออิทธิพลบังคับข่มขู่</w:t>
      </w:r>
    </w:p>
    <w:p w:rsidR="00E03A6E" w:rsidRPr="00240F65" w:rsidRDefault="00E03A6E" w:rsidP="00BD02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๒.๓ มีการบริหารงานบุคคล  พิจารณาความดีความชอบของพนักงานส่วนตำบล  โดยยึดหลักคุณธรรม</w:t>
      </w:r>
    </w:p>
    <w:p w:rsidR="00E03A6E" w:rsidRPr="00240F65" w:rsidRDefault="00E03A6E" w:rsidP="00BD026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หลักความโปร่งใส  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อบต. ควรบริหารงานและดำเนินงานโดยเปิดเผยข้อมูลต่างๆ ให้ประชาคมทราบ เช่น  แผนพัฒนา อบต. ข้อบัญญัติงบประมาณรายจ่าย ประกาศการจัดซื้อจัดจ้าง (ประกาศสอบราคา และประกาศประกวดราคา) บัญชีรายรับ </w:t>
      </w:r>
      <w:r w:rsidRPr="00240F65">
        <w:rPr>
          <w:rFonts w:ascii="TH SarabunIT๙" w:hAnsi="TH SarabunIT๙" w:cs="TH SarabunIT๙"/>
          <w:sz w:val="32"/>
          <w:szCs w:val="32"/>
        </w:rPr>
        <w:t>–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รายจ่าย ของ อบต. เป็นต้น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การเปิดเผยข้อมูลโดยวิธีการต่อไปนี้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๓.๑    การปิดประกาศ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๓.๒    การประชุมชี้แจง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๓.๓    การแจกเอกสาร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๓.๔    การประกาศข่าวสารต่างๆ ของทางราชการ ตามหอกระจายข่าวประจำหมู่บ้าน</w:t>
      </w:r>
    </w:p>
    <w:p w:rsidR="00E03A6E" w:rsidRPr="00240F65" w:rsidRDefault="00E03A6E" w:rsidP="00BD026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หลักการมีส่วนร่วม 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อบต. ควรบริหารและดำเนินงาน  โดยให้ประชาชนเข้ามามีส่วนร่วม  เช่น  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๔.๑   เปิดโอกาสให้ประชาชนเข้าร่วมเสนอปัญหาและความต้องการ (หรือโครงการ) เพื่อจัดทำแผนพัฒนา อบต.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 xml:space="preserve">๔.๒  </w:t>
      </w:r>
      <w:r w:rsidRPr="00240F65">
        <w:rPr>
          <w:rFonts w:ascii="TH SarabunIT๙" w:hAnsi="TH SarabunIT๙" w:cs="TH SarabunIT๙"/>
          <w:sz w:val="32"/>
          <w:szCs w:val="32"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การจัดตั้งตัวแทนชุมชนร่วมเป็นกรรมการในการจัดซื้อจัดจ้าง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๔.๓   จัดตั้งอาสาสมัครชุมชนเพื่อพัฒนาท้องถิ่น</w:t>
      </w:r>
    </w:p>
    <w:p w:rsidR="00E03A6E" w:rsidRPr="00240F65" w:rsidRDefault="00E03A6E" w:rsidP="00BD026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หลักความคุ้มค่า  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40F65">
        <w:rPr>
          <w:rFonts w:ascii="TH SarabunIT๙" w:hAnsi="TH SarabunIT๙" w:cs="TH SarabunIT๙"/>
          <w:sz w:val="32"/>
          <w:szCs w:val="32"/>
          <w:cs/>
        </w:rPr>
        <w:t>อบต.  ควรบริหารและดำเนินงานด้วยความประหยัด  และคำนึงถึงความคุ้มค่าของเงินหรือทรัพยากรที่ใช้ไป  เช่น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๕.๑   มีการตั้งงบประมาณและจัดซื้อจัดจ้างในราคาที่เหมาะสม  ไม่สูงเกินความเป็นจริง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๕.๒   มีการให้บริการด้วยความรวดเร็ว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๕.๓   จัดเจ้าหน้าที่เพื่ออำนวยความสะดวกทั่วไปให้แก่ประชาชนที่มาขอรับบริการจาก  อบต.</w:t>
      </w:r>
    </w:p>
    <w:p w:rsidR="00E03A6E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๕.๔   มีการจัดเจ้าหน้าที่เพื่อให้คำปรึกษาแก่ประชาชนที่มาขอรับบริการสาธารณะจาก  อบต.</w:t>
      </w:r>
    </w:p>
    <w:p w:rsidR="007D4BA6" w:rsidRDefault="007D4BA6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40FFD" w:rsidRPr="00240F65" w:rsidRDefault="00640FFD" w:rsidP="00640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240F65">
        <w:rPr>
          <w:rFonts w:ascii="TH SarabunIT๙" w:hAnsi="TH SarabunIT๙" w:cs="TH SarabunIT๙"/>
          <w:sz w:val="32"/>
          <w:szCs w:val="32"/>
          <w:cs/>
        </w:rPr>
        <w:t>-</w:t>
      </w:r>
    </w:p>
    <w:p w:rsidR="00E03A6E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3A6E" w:rsidRPr="00240F65" w:rsidRDefault="00E03A6E" w:rsidP="00BD0269">
      <w:pPr>
        <w:spacing w:before="100" w:beforeAutospacing="1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หลักความรับผิดชอบ </w:t>
      </w:r>
      <w:r w:rsidRPr="00240F6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40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อบต. </w:t>
      </w:r>
      <w:r w:rsidRPr="00240F65">
        <w:rPr>
          <w:rFonts w:ascii="TH SarabunIT๙" w:hAnsi="TH SarabunIT๙" w:cs="TH SarabunIT๙"/>
          <w:sz w:val="32"/>
          <w:szCs w:val="32"/>
          <w:cs/>
        </w:rPr>
        <w:t>ควรบริหารและดำเนินงาน โดยยึดเอาผลประ</w:t>
      </w:r>
      <w:r>
        <w:rPr>
          <w:rFonts w:ascii="TH SarabunIT๙" w:hAnsi="TH SarabunIT๙" w:cs="TH SarabunIT๙"/>
          <w:sz w:val="32"/>
          <w:szCs w:val="32"/>
          <w:cs/>
        </w:rPr>
        <w:t>โยชน์ส่วนรวมของประชาชนเป็นสำคัญ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F65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E03A6E" w:rsidRPr="00240F65" w:rsidRDefault="00E03A6E" w:rsidP="00BD02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</w:r>
      <w:r w:rsidRPr="00240F65">
        <w:rPr>
          <w:rFonts w:ascii="TH SarabunIT๙" w:hAnsi="TH SarabunIT๙" w:cs="TH SarabunIT๙"/>
          <w:sz w:val="32"/>
          <w:szCs w:val="32"/>
          <w:cs/>
        </w:rPr>
        <w:tab/>
        <w:t>๖.๑   มีการจัดรับฟังความคิดเห็นจากประชาชนหรือผู้มีส่วนได้เสียโดยตรง  แล้วเอาข้อมูลที่ได้จาก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การรับฟังมาเป็นข้อมูลประกอบการตัดสินใจ  เพื่อให้เกิดประโยชน์สูงสุดต่อส่วนรวม</w:t>
      </w:r>
    </w:p>
    <w:p w:rsidR="00E03A6E" w:rsidRPr="00240F65" w:rsidRDefault="00E03A6E" w:rsidP="00E03A6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๖.๒ มีการจัดทำเอกสารหรือจัดเวทีประชาคม</w:t>
      </w:r>
    </w:p>
    <w:p w:rsidR="00E03A6E" w:rsidRPr="00240F65" w:rsidRDefault="00E03A6E" w:rsidP="00E03A6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๖.๓ มีการเปิดโอกาสให้ประชาชนแสดงความคิดเห็นในเรื่องต่าง ๆ</w:t>
      </w:r>
    </w:p>
    <w:p w:rsidR="00E03A6E" w:rsidRPr="00240F65" w:rsidRDefault="00E03A6E" w:rsidP="00BD026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๖.๔ มีการรับฟังความคิดเห็นของประชาชนที่มีต่อการให้บริการของ อบต. เช่น มีการรับฟังความ</w:t>
      </w:r>
    </w:p>
    <w:p w:rsidR="00E03A6E" w:rsidRPr="00240F65" w:rsidRDefault="00E03A6E" w:rsidP="00E03A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คิดเห็น  หรือข้อติ </w:t>
      </w:r>
      <w:r w:rsidRPr="00240F65">
        <w:rPr>
          <w:rFonts w:ascii="TH SarabunIT๙" w:hAnsi="TH SarabunIT๙" w:cs="TH SarabunIT๙"/>
          <w:sz w:val="32"/>
          <w:szCs w:val="32"/>
        </w:rPr>
        <w:t>–</w:t>
      </w:r>
      <w:r w:rsidRPr="00240F65">
        <w:rPr>
          <w:rFonts w:ascii="TH SarabunIT๙" w:hAnsi="TH SarabunIT๙" w:cs="TH SarabunIT๙"/>
          <w:sz w:val="32"/>
          <w:szCs w:val="32"/>
          <w:cs/>
        </w:rPr>
        <w:t xml:space="preserve"> ชม  มีตู้รับความคิดเห็นจากประชาชน  มีแบบสอบถามความพึงพอใจของประชาชน  เป็นต้น</w:t>
      </w:r>
    </w:p>
    <w:p w:rsidR="00E03A6E" w:rsidRPr="00240F65" w:rsidRDefault="00E03A6E" w:rsidP="00E03A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</w:rPr>
        <w:t>“</w:t>
      </w:r>
      <w:r w:rsidRPr="00240F65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การปฏิบัติงานตามอำนาจหน้าที่ขององค์การบริหารส่วนตำบล ต้องเป็นไปเพื่อประโยชน์สุขของ</w:t>
      </w:r>
    </w:p>
    <w:p w:rsidR="00E03A6E" w:rsidRPr="00240F65" w:rsidRDefault="00E03A6E" w:rsidP="00BD02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ประชาชน  โดยใช้วิธีการบริหารกิจการบ้านเมืองที่ดี  และให้คำนึงถึงการมีส่วนร่วมของประชาชนในการจัดทำแผนพัฒนาองค์การบริหารส่วนตำบล  การจัดทำงบประมาณการจัดซื้อจัดจ้าง  การตรวจสอบ  การประเมินผลการปฏิบัติงาน  และการเปิดเผยข้อมูลข่าวสาร  ทั้งนี้  ให้เป็นไปตามกฎหมาย ระเบียบ ข้อบังคับว่าด้วยการนั้น และหลักเกณฑ์วิธีการที่กระทรวงมหาดไทยกำหนด</w:t>
      </w:r>
      <w:r w:rsidRPr="00240F65">
        <w:rPr>
          <w:rFonts w:ascii="TH SarabunIT๙" w:hAnsi="TH SarabunIT๙" w:cs="TH SarabunIT๙"/>
          <w:sz w:val="32"/>
          <w:szCs w:val="32"/>
        </w:rPr>
        <w:t xml:space="preserve">”  </w:t>
      </w:r>
      <w:r w:rsidRPr="00240F65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เพื่อให้บรรลุเป้าหมายดังต่อไปนี้</w:t>
      </w:r>
    </w:p>
    <w:p w:rsidR="00E03A6E" w:rsidRPr="00240F65" w:rsidRDefault="00E03A6E" w:rsidP="00E03A6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๑.  เกิดประโยชน์สุขของประชาชน</w:t>
      </w:r>
    </w:p>
    <w:p w:rsidR="00E03A6E" w:rsidRPr="00240F65" w:rsidRDefault="00E03A6E" w:rsidP="00E03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๒.  เกิดผลสัมฤทธิ์ต่อภารกิจของรัฐ</w:t>
      </w:r>
    </w:p>
    <w:p w:rsidR="00E03A6E" w:rsidRPr="00240F65" w:rsidRDefault="00E03A6E" w:rsidP="00E03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๓.  มีประสิทธิภาพและเกิดความคุ้มค่าในเชิงภารกิจของรัฐ</w:t>
      </w:r>
    </w:p>
    <w:p w:rsidR="00E03A6E" w:rsidRPr="00240F65" w:rsidRDefault="00E03A6E" w:rsidP="00E03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๔.  ไม่มีขั้นตอนการปฏิบัติงานเกินความจำเป็น</w:t>
      </w:r>
    </w:p>
    <w:p w:rsidR="00E03A6E" w:rsidRPr="00240F65" w:rsidRDefault="00E03A6E" w:rsidP="00E03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๕.  มีการปรับปรุงภารกิจของส่วนราชการให้ทันต่อสถานการณ์</w:t>
      </w:r>
    </w:p>
    <w:p w:rsidR="00E03A6E" w:rsidRPr="00240F65" w:rsidRDefault="00E03A6E" w:rsidP="00E03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๖.  ประชาชนได้รับการอำนวยความสะดวกและได้รับการตอบสนองความต้องการ</w:t>
      </w:r>
    </w:p>
    <w:p w:rsidR="00E03A6E" w:rsidRPr="00240F65" w:rsidRDefault="00E03A6E" w:rsidP="00E03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ab/>
        <w:t>๗.  มีการประเมินผลการปฏิบัติราชการอย่างสม่ำเสมอ</w:t>
      </w:r>
    </w:p>
    <w:p w:rsidR="00E03A6E" w:rsidRPr="00240F65" w:rsidRDefault="00E03A6E" w:rsidP="00E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3A6E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3A6E" w:rsidRPr="00240F65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4BA6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 w:rsidR="001B61B5" w:rsidRPr="00240F65">
        <w:rPr>
          <w:rFonts w:ascii="TH SarabunIT๙" w:hAnsi="TH SarabunIT๙" w:cs="TH SarabunIT๙"/>
          <w:sz w:val="32"/>
          <w:szCs w:val="32"/>
          <w:cs/>
        </w:rPr>
        <w:t>ธนิก  กิจเวชวิสุทธิ์</w:t>
      </w:r>
      <w:bookmarkStart w:id="5" w:name="_GoBack"/>
      <w:bookmarkEnd w:id="5"/>
    </w:p>
    <w:p w:rsidR="00E03A6E" w:rsidRPr="00240F65" w:rsidRDefault="00E03A6E" w:rsidP="007D4BA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(นายธนิก  กิจเวชวิสุทธิ์)</w:t>
      </w:r>
    </w:p>
    <w:p w:rsidR="00E03A6E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นายกองค์การบริหารส่วนตำบลตะปาน</w:t>
      </w: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4BA6" w:rsidRDefault="007D4BA6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0FFD" w:rsidRPr="00240F65" w:rsidRDefault="00640FFD" w:rsidP="00640FFD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0F6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26</w:t>
      </w:r>
      <w:r w:rsidRPr="00240F65">
        <w:rPr>
          <w:rFonts w:ascii="TH SarabunIT๙" w:hAnsi="TH SarabunIT๙" w:cs="TH SarabunIT๙"/>
          <w:sz w:val="32"/>
          <w:szCs w:val="32"/>
          <w:cs/>
        </w:rPr>
        <w:t>-</w:t>
      </w:r>
    </w:p>
    <w:p w:rsidR="00C67C8F" w:rsidRDefault="00C67C8F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C8F" w:rsidRDefault="00C67C8F" w:rsidP="00C67C8F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11C1890" wp14:editId="2DE70BC7">
            <wp:simplePos x="0" y="0"/>
            <wp:positionH relativeFrom="column">
              <wp:posOffset>2501265</wp:posOffset>
            </wp:positionH>
            <wp:positionV relativeFrom="paragraph">
              <wp:posOffset>35560</wp:posOffset>
            </wp:positionV>
            <wp:extent cx="971550" cy="1104900"/>
            <wp:effectExtent l="0" t="0" r="0" b="0"/>
            <wp:wrapNone/>
            <wp:docPr id="18" name="รูปภาพ 1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8F" w:rsidRDefault="00C67C8F" w:rsidP="00C67C8F">
      <w:pPr>
        <w:rPr>
          <w:rFonts w:ascii="TH SarabunIT๙" w:hAnsi="TH SarabunIT๙" w:cs="TH SarabunIT๙"/>
          <w:noProof/>
          <w:sz w:val="32"/>
          <w:szCs w:val="32"/>
        </w:rPr>
      </w:pPr>
    </w:p>
    <w:p w:rsidR="00C67C8F" w:rsidRDefault="00C67C8F" w:rsidP="00C67C8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7C8F" w:rsidRPr="00262D30" w:rsidRDefault="00C67C8F" w:rsidP="004E2250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C67C8F" w:rsidRDefault="00C67C8F" w:rsidP="004E22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รายงานแสดงผลการปฏิบัติงานของนายกองค์การบริหารส่วนตำบลตะปาน</w:t>
      </w:r>
    </w:p>
    <w:p w:rsidR="00C67C8F" w:rsidRPr="00262D30" w:rsidRDefault="00C67C8F" w:rsidP="004E2250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6376B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C67C8F" w:rsidRPr="00262D30" w:rsidRDefault="00C67C8F" w:rsidP="004E2250">
      <w:pPr>
        <w:spacing w:after="0" w:line="240" w:lineRule="auto"/>
        <w:jc w:val="center"/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C67C8F" w:rsidRPr="00811749" w:rsidRDefault="00C67C8F" w:rsidP="004E2250">
      <w:pPr>
        <w:spacing w:before="100" w:beforeAutospacing="1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11749">
        <w:rPr>
          <w:rFonts w:ascii="TH SarabunIT๙" w:hAnsi="TH SarabunIT๙" w:cs="TH SarabunIT๙"/>
          <w:noProof/>
          <w:sz w:val="32"/>
          <w:szCs w:val="32"/>
          <w:cs/>
        </w:rPr>
        <w:t>ตาม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พระราชบัญญัติสภาตำบลและองค์การบริหารส่วนตำบล พ.ศ. </w:t>
      </w:r>
      <w:r w:rsidRPr="00811749">
        <w:rPr>
          <w:rFonts w:ascii="TH SarabunIT๙" w:hAnsi="TH SarabunIT๙" w:cs="TH SarabunIT๙"/>
          <w:noProof/>
          <w:sz w:val="32"/>
          <w:szCs w:val="32"/>
        </w:rPr>
        <w:t>2537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(แก้ไขเพิ่มเติมถึง (ฉบับที่ </w:t>
      </w:r>
      <w:r w:rsidRPr="00811749">
        <w:rPr>
          <w:rFonts w:ascii="TH SarabunIT๙" w:hAnsi="TH SarabunIT๙" w:cs="TH SarabunIT๙"/>
          <w:noProof/>
          <w:sz w:val="32"/>
          <w:szCs w:val="32"/>
        </w:rPr>
        <w:t>6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>) พ.ศ.</w:t>
      </w:r>
      <w:r w:rsidRPr="00811749">
        <w:rPr>
          <w:rFonts w:ascii="TH SarabunIT๙" w:hAnsi="TH SarabunIT๙" w:cs="TH SarabunIT๙"/>
          <w:noProof/>
          <w:sz w:val="32"/>
          <w:szCs w:val="32"/>
        </w:rPr>
        <w:t xml:space="preserve">2552 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มาตรา </w:t>
      </w:r>
      <w:r w:rsidRPr="00811749">
        <w:rPr>
          <w:rFonts w:ascii="TH SarabunIT๙" w:hAnsi="TH SarabunIT๙" w:cs="TH SarabunIT๙"/>
          <w:noProof/>
          <w:sz w:val="32"/>
          <w:szCs w:val="32"/>
        </w:rPr>
        <w:t>58/5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วรรคห้า ซึ่งกำหนดให้นายกองค์การบริหารส่วนตำบล 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 นั้น</w:t>
      </w:r>
    </w:p>
    <w:p w:rsidR="00B50068" w:rsidRPr="00811749" w:rsidRDefault="00C67C8F" w:rsidP="004E2250">
      <w:pPr>
        <w:spacing w:before="100" w:beforeAutospacing="1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1174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1174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บัดนี้ 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>นาย</w:t>
      </w:r>
      <w:r w:rsidRPr="00811749">
        <w:rPr>
          <w:rFonts w:ascii="TH SarabunIT๙" w:hAnsi="TH SarabunIT๙" w:cs="TH SarabunIT๙" w:hint="cs"/>
          <w:sz w:val="32"/>
          <w:szCs w:val="32"/>
          <w:cs/>
        </w:rPr>
        <w:t>ธนิก  กิจเวชวิสุทธิ์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>นายกองค์การบริหารส่วนตำบลตะปาน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>ได้จัดทำรายงานแสดงผลการปฏิบัติงานประจำปีงบประมาณ พ.ศ.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>256</w:t>
      </w:r>
      <w:r w:rsidR="006376BB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เพื่อแสดงผลการดำเนินงานในห้วงระยะเวลา 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ปีงบประมาณ เริ่มตั้งแต่วันที่  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 xml:space="preserve">1 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ตุลาคม  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>256</w:t>
      </w:r>
      <w:r w:rsidR="006376BB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ถึงวันที่  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 xml:space="preserve">30 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กันยายน  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>256</w:t>
      </w:r>
      <w:r w:rsidR="006376BB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9A0717" w:rsidRPr="00811749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9A0717"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ตามนโยบายที่ได้แถลงไว้ต่อสภาองค์การบริหารส่วนตำบลตะปาน 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B50068" w:rsidRPr="00811749">
        <w:rPr>
          <w:rFonts w:ascii="TH SarabunIT๙" w:hAnsi="TH SarabunIT๙" w:cs="TH SarabunIT๙" w:hint="cs"/>
          <w:noProof/>
          <w:sz w:val="32"/>
          <w:szCs w:val="32"/>
          <w:cs/>
        </w:rPr>
        <w:t>เสร็จเรียบร้อยแล้ว</w:t>
      </w:r>
    </w:p>
    <w:p w:rsidR="00C67C8F" w:rsidRPr="00811749" w:rsidRDefault="00B50068" w:rsidP="004E2250">
      <w:pPr>
        <w:spacing w:before="100" w:beforeAutospacing="1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81174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1174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>ดังนั้น องค์การบริหารส่วนตำบลตะปาน  จึงขอประกาศรายงานแสดงผลการปฏิบัติงานประจำปีงบประมาณ พ.ศ.</w:t>
      </w:r>
      <w:r w:rsidRPr="00811749">
        <w:rPr>
          <w:rFonts w:ascii="TH SarabunIT๙" w:hAnsi="TH SarabunIT๙" w:cs="TH SarabunIT๙"/>
          <w:noProof/>
          <w:sz w:val="32"/>
          <w:szCs w:val="32"/>
        </w:rPr>
        <w:t>256</w:t>
      </w:r>
      <w:r w:rsidR="006376B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 </w:t>
      </w:r>
      <w:r w:rsidRPr="0081174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ของนายกองค์การบริหารส่วนตำบลตะปาน รายละเอียดตามเอกสารแนบท้ายประกาศนี้</w:t>
      </w:r>
    </w:p>
    <w:p w:rsidR="00C67C8F" w:rsidRPr="00811749" w:rsidRDefault="00C67C8F" w:rsidP="004E2250">
      <w:pPr>
        <w:pStyle w:val="af0"/>
        <w:spacing w:before="100" w:beforeAutospacing="1" w:after="100" w:afterAutospacing="1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1174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67C8F" w:rsidRPr="00811749" w:rsidRDefault="00C67C8F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811749">
        <w:rPr>
          <w:rFonts w:ascii="TH SarabunIT๙" w:hAnsi="TH SarabunIT๙" w:cs="TH SarabunIT๙"/>
          <w:sz w:val="32"/>
          <w:szCs w:val="32"/>
          <w:cs/>
        </w:rPr>
        <w:tab/>
      </w:r>
      <w:r w:rsidRPr="00811749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Pr="008117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14E7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B50068" w:rsidRPr="008117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76BB">
        <w:rPr>
          <w:rFonts w:ascii="TH SarabunIT๙" w:hAnsi="TH SarabunIT๙" w:cs="TH SarabunIT๙" w:hint="cs"/>
          <w:sz w:val="32"/>
          <w:szCs w:val="32"/>
          <w:cs/>
        </w:rPr>
        <w:t>เดือน ธันวาคม</w:t>
      </w:r>
      <w:r w:rsidR="00B50068" w:rsidRPr="008117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1749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Pr="0081174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76B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E2250" w:rsidRPr="00811749" w:rsidRDefault="004E2250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4E2250" w:rsidRDefault="004E2250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</w:rPr>
      </w:pPr>
    </w:p>
    <w:p w:rsidR="00811749" w:rsidRDefault="00811749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</w:rPr>
      </w:pPr>
    </w:p>
    <w:p w:rsidR="00AF6D19" w:rsidRDefault="00D44CE0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ธนิก  กิจเวชวิสุทธิ์</w:t>
      </w:r>
    </w:p>
    <w:p w:rsidR="00AF6D19" w:rsidRDefault="00AF6D19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</w:rPr>
      </w:pPr>
    </w:p>
    <w:p w:rsidR="00C67C8F" w:rsidRPr="00262D30" w:rsidRDefault="00C67C8F" w:rsidP="004E2250">
      <w:pPr>
        <w:pStyle w:val="af0"/>
        <w:spacing w:after="0" w:line="240" w:lineRule="auto"/>
        <w:ind w:firstLine="1418"/>
        <w:rPr>
          <w:rFonts w:ascii="TH SarabunIT๙" w:hAnsi="TH SarabunIT๙" w:cs="TH SarabunIT๙"/>
        </w:rPr>
      </w:pPr>
    </w:p>
    <w:p w:rsidR="00C67C8F" w:rsidRPr="006A1D42" w:rsidRDefault="00C67C8F" w:rsidP="00B500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5B1A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6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นายธนิก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C67C8F" w:rsidRDefault="00C67C8F" w:rsidP="00C67C8F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B1A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C67C8F" w:rsidRDefault="00C67C8F" w:rsidP="00C67C8F"/>
    <w:p w:rsidR="00C67C8F" w:rsidRDefault="00C67C8F" w:rsidP="00C67C8F"/>
    <w:p w:rsidR="00C67C8F" w:rsidRDefault="00C67C8F" w:rsidP="00C67C8F"/>
    <w:p w:rsidR="00C67C8F" w:rsidRDefault="00C67C8F" w:rsidP="00C67C8F"/>
    <w:p w:rsidR="00C67C8F" w:rsidRDefault="00C67C8F" w:rsidP="00C67C8F"/>
    <w:p w:rsidR="00C67C8F" w:rsidRDefault="00C67C8F" w:rsidP="00C67C8F"/>
    <w:p w:rsidR="00C67C8F" w:rsidRDefault="00C67C8F" w:rsidP="00C67C8F"/>
    <w:p w:rsidR="00C67C8F" w:rsidRPr="00240F65" w:rsidRDefault="00C67C8F" w:rsidP="00E03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03A6E" w:rsidRPr="00240F65" w:rsidRDefault="00E03A6E" w:rsidP="00E03A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03A6E" w:rsidRPr="00240F65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3A6E" w:rsidRPr="00240F65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3A6E" w:rsidRPr="00240F65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3A6E" w:rsidRPr="00240F65" w:rsidRDefault="00E03A6E" w:rsidP="00E03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3A6E" w:rsidRDefault="00E03A6E" w:rsidP="00E03A6E"/>
    <w:p w:rsidR="00E03A6E" w:rsidRPr="00E03A6E" w:rsidRDefault="00E03A6E" w:rsidP="00113E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E03A6E" w:rsidRPr="00E03A6E" w:rsidSect="00CC6DF8">
      <w:pgSz w:w="11906" w:h="16838" w:code="9"/>
      <w:pgMar w:top="851" w:right="84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58" w:rsidRDefault="00B87158">
      <w:pPr>
        <w:spacing w:after="0" w:line="240" w:lineRule="auto"/>
      </w:pPr>
      <w:r>
        <w:separator/>
      </w:r>
    </w:p>
  </w:endnote>
  <w:endnote w:type="continuationSeparator" w:id="0">
    <w:p w:rsidR="00B87158" w:rsidRDefault="00B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1E" w:rsidRDefault="00A95C1E" w:rsidP="005518AB">
    <w:pPr>
      <w:pStyle w:val="aa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A95C1E" w:rsidRDefault="00A95C1E" w:rsidP="005518A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1E" w:rsidRDefault="00A95C1E" w:rsidP="005518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58" w:rsidRDefault="00B87158">
      <w:pPr>
        <w:spacing w:after="0" w:line="240" w:lineRule="auto"/>
      </w:pPr>
      <w:r>
        <w:separator/>
      </w:r>
    </w:p>
  </w:footnote>
  <w:footnote w:type="continuationSeparator" w:id="0">
    <w:p w:rsidR="00B87158" w:rsidRDefault="00B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1E" w:rsidRDefault="00A95C1E" w:rsidP="005518AB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A95C1E" w:rsidRDefault="00A95C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35736E"/>
    <w:multiLevelType w:val="hybridMultilevel"/>
    <w:tmpl w:val="4140C0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75572F3"/>
    <w:multiLevelType w:val="hybridMultilevel"/>
    <w:tmpl w:val="9F9C97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9F12466"/>
    <w:multiLevelType w:val="hybridMultilevel"/>
    <w:tmpl w:val="4821F60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2DC12FE"/>
    <w:multiLevelType w:val="hybridMultilevel"/>
    <w:tmpl w:val="3DEE4E64"/>
    <w:lvl w:ilvl="0" w:tplc="0AA48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F2BAD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10DC1"/>
    <w:multiLevelType w:val="multilevel"/>
    <w:tmpl w:val="FB20827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B4BE26E"/>
    <w:multiLevelType w:val="hybridMultilevel"/>
    <w:tmpl w:val="D35050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C3B024A"/>
    <w:multiLevelType w:val="hybridMultilevel"/>
    <w:tmpl w:val="F102A0CA"/>
    <w:lvl w:ilvl="0" w:tplc="A3047E7C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8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70594867"/>
    <w:multiLevelType w:val="hybridMultilevel"/>
    <w:tmpl w:val="7842E5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8">
    <w:nsid w:val="780118D2"/>
    <w:multiLevelType w:val="hybridMultilevel"/>
    <w:tmpl w:val="5E2AF210"/>
    <w:lvl w:ilvl="0" w:tplc="86223BD8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9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24"/>
  </w:num>
  <w:num w:numId="3">
    <w:abstractNumId w:val="33"/>
  </w:num>
  <w:num w:numId="4">
    <w:abstractNumId w:val="5"/>
  </w:num>
  <w:num w:numId="5">
    <w:abstractNumId w:val="7"/>
  </w:num>
  <w:num w:numId="6">
    <w:abstractNumId w:val="19"/>
  </w:num>
  <w:num w:numId="7">
    <w:abstractNumId w:val="12"/>
  </w:num>
  <w:num w:numId="8">
    <w:abstractNumId w:val="11"/>
  </w:num>
  <w:num w:numId="9">
    <w:abstractNumId w:val="8"/>
  </w:num>
  <w:num w:numId="10">
    <w:abstractNumId w:val="36"/>
  </w:num>
  <w:num w:numId="11">
    <w:abstractNumId w:val="29"/>
  </w:num>
  <w:num w:numId="12">
    <w:abstractNumId w:val="35"/>
  </w:num>
  <w:num w:numId="13">
    <w:abstractNumId w:val="32"/>
  </w:num>
  <w:num w:numId="14">
    <w:abstractNumId w:val="18"/>
  </w:num>
  <w:num w:numId="15">
    <w:abstractNumId w:val="6"/>
  </w:num>
  <w:num w:numId="16">
    <w:abstractNumId w:val="22"/>
  </w:num>
  <w:num w:numId="17">
    <w:abstractNumId w:val="31"/>
  </w:num>
  <w:num w:numId="18">
    <w:abstractNumId w:val="14"/>
  </w:num>
  <w:num w:numId="19">
    <w:abstractNumId w:val="20"/>
  </w:num>
  <w:num w:numId="20">
    <w:abstractNumId w:val="30"/>
  </w:num>
  <w:num w:numId="21">
    <w:abstractNumId w:val="34"/>
  </w:num>
  <w:num w:numId="22">
    <w:abstractNumId w:val="21"/>
  </w:num>
  <w:num w:numId="23">
    <w:abstractNumId w:val="17"/>
  </w:num>
  <w:num w:numId="24">
    <w:abstractNumId w:val="16"/>
  </w:num>
  <w:num w:numId="25">
    <w:abstractNumId w:val="4"/>
  </w:num>
  <w:num w:numId="26">
    <w:abstractNumId w:val="25"/>
  </w:num>
  <w:num w:numId="27">
    <w:abstractNumId w:val="39"/>
  </w:num>
  <w:num w:numId="28">
    <w:abstractNumId w:val="2"/>
  </w:num>
  <w:num w:numId="29">
    <w:abstractNumId w:val="23"/>
  </w:num>
  <w:num w:numId="30">
    <w:abstractNumId w:val="28"/>
  </w:num>
  <w:num w:numId="31">
    <w:abstractNumId w:val="10"/>
  </w:num>
  <w:num w:numId="32">
    <w:abstractNumId w:val="9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7"/>
  </w:num>
  <w:num w:numId="36">
    <w:abstractNumId w:val="38"/>
  </w:num>
  <w:num w:numId="37">
    <w:abstractNumId w:val="26"/>
  </w:num>
  <w:num w:numId="38">
    <w:abstractNumId w:val="0"/>
  </w:num>
  <w:num w:numId="39">
    <w:abstractNumId w:val="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12"/>
    <w:rsid w:val="00045379"/>
    <w:rsid w:val="00050806"/>
    <w:rsid w:val="00050E2C"/>
    <w:rsid w:val="00054A7E"/>
    <w:rsid w:val="0008428E"/>
    <w:rsid w:val="00096749"/>
    <w:rsid w:val="00112291"/>
    <w:rsid w:val="00113EEA"/>
    <w:rsid w:val="001177F2"/>
    <w:rsid w:val="001403F2"/>
    <w:rsid w:val="00154C16"/>
    <w:rsid w:val="001A4B73"/>
    <w:rsid w:val="001A7D01"/>
    <w:rsid w:val="001B61B5"/>
    <w:rsid w:val="001C5FEE"/>
    <w:rsid w:val="00235CCB"/>
    <w:rsid w:val="00241F07"/>
    <w:rsid w:val="00252883"/>
    <w:rsid w:val="00256839"/>
    <w:rsid w:val="00264D58"/>
    <w:rsid w:val="00285F68"/>
    <w:rsid w:val="00296906"/>
    <w:rsid w:val="002D076E"/>
    <w:rsid w:val="002D6A14"/>
    <w:rsid w:val="002E3F27"/>
    <w:rsid w:val="00310010"/>
    <w:rsid w:val="0032745B"/>
    <w:rsid w:val="00344252"/>
    <w:rsid w:val="00375DEE"/>
    <w:rsid w:val="003A1EA6"/>
    <w:rsid w:val="003D3016"/>
    <w:rsid w:val="003F08BD"/>
    <w:rsid w:val="004229A3"/>
    <w:rsid w:val="00440C03"/>
    <w:rsid w:val="00454415"/>
    <w:rsid w:val="00464EAD"/>
    <w:rsid w:val="00467712"/>
    <w:rsid w:val="004E2250"/>
    <w:rsid w:val="00537BDE"/>
    <w:rsid w:val="0054189D"/>
    <w:rsid w:val="005518AB"/>
    <w:rsid w:val="00553779"/>
    <w:rsid w:val="00560CE9"/>
    <w:rsid w:val="005651B6"/>
    <w:rsid w:val="00587EB2"/>
    <w:rsid w:val="005B1AA5"/>
    <w:rsid w:val="005E314F"/>
    <w:rsid w:val="006376BB"/>
    <w:rsid w:val="00640FFD"/>
    <w:rsid w:val="00646909"/>
    <w:rsid w:val="00664CA2"/>
    <w:rsid w:val="006B0248"/>
    <w:rsid w:val="006B02ED"/>
    <w:rsid w:val="006B1DC2"/>
    <w:rsid w:val="006B40A9"/>
    <w:rsid w:val="006C530B"/>
    <w:rsid w:val="006D3951"/>
    <w:rsid w:val="007013BA"/>
    <w:rsid w:val="00704B76"/>
    <w:rsid w:val="00741D63"/>
    <w:rsid w:val="0077636B"/>
    <w:rsid w:val="007919EE"/>
    <w:rsid w:val="007B5AEA"/>
    <w:rsid w:val="007D4BA6"/>
    <w:rsid w:val="007D524C"/>
    <w:rsid w:val="007E1FD2"/>
    <w:rsid w:val="00811749"/>
    <w:rsid w:val="00812BB3"/>
    <w:rsid w:val="008345F0"/>
    <w:rsid w:val="0087654F"/>
    <w:rsid w:val="00891CAF"/>
    <w:rsid w:val="008937E6"/>
    <w:rsid w:val="008C035C"/>
    <w:rsid w:val="008C436B"/>
    <w:rsid w:val="008F79DC"/>
    <w:rsid w:val="0092053A"/>
    <w:rsid w:val="00926512"/>
    <w:rsid w:val="00937EB9"/>
    <w:rsid w:val="00941279"/>
    <w:rsid w:val="00941A6A"/>
    <w:rsid w:val="009A0717"/>
    <w:rsid w:val="009F4D12"/>
    <w:rsid w:val="009F58E9"/>
    <w:rsid w:val="00A404D3"/>
    <w:rsid w:val="00A64D72"/>
    <w:rsid w:val="00A95C1E"/>
    <w:rsid w:val="00AA5FD2"/>
    <w:rsid w:val="00AB7352"/>
    <w:rsid w:val="00AD4C38"/>
    <w:rsid w:val="00AD5E31"/>
    <w:rsid w:val="00AF1699"/>
    <w:rsid w:val="00AF528A"/>
    <w:rsid w:val="00AF6D19"/>
    <w:rsid w:val="00B15911"/>
    <w:rsid w:val="00B414E7"/>
    <w:rsid w:val="00B50068"/>
    <w:rsid w:val="00B530C3"/>
    <w:rsid w:val="00B60FB0"/>
    <w:rsid w:val="00B87158"/>
    <w:rsid w:val="00BB452E"/>
    <w:rsid w:val="00BD0269"/>
    <w:rsid w:val="00BD78BA"/>
    <w:rsid w:val="00BF4C26"/>
    <w:rsid w:val="00C04F45"/>
    <w:rsid w:val="00C15863"/>
    <w:rsid w:val="00C67C8F"/>
    <w:rsid w:val="00C975C9"/>
    <w:rsid w:val="00CA5F66"/>
    <w:rsid w:val="00CC6DF8"/>
    <w:rsid w:val="00CD2526"/>
    <w:rsid w:val="00CF4812"/>
    <w:rsid w:val="00D06AF9"/>
    <w:rsid w:val="00D30DEC"/>
    <w:rsid w:val="00D41993"/>
    <w:rsid w:val="00D44CE0"/>
    <w:rsid w:val="00D6104F"/>
    <w:rsid w:val="00DB3896"/>
    <w:rsid w:val="00DF06E3"/>
    <w:rsid w:val="00E03A6E"/>
    <w:rsid w:val="00E06DD5"/>
    <w:rsid w:val="00E119D4"/>
    <w:rsid w:val="00E11AD8"/>
    <w:rsid w:val="00E1441A"/>
    <w:rsid w:val="00E14ED0"/>
    <w:rsid w:val="00E5502F"/>
    <w:rsid w:val="00E572DB"/>
    <w:rsid w:val="00ED114E"/>
    <w:rsid w:val="00ED4A7C"/>
    <w:rsid w:val="00F75A0F"/>
    <w:rsid w:val="00F9005E"/>
    <w:rsid w:val="00FE2FA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F6EAF-7AD6-40F4-A29B-B15221F7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6B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qFormat/>
    <w:rsid w:val="009F58E9"/>
    <w:pPr>
      <w:keepNext/>
      <w:spacing w:after="0" w:line="240" w:lineRule="auto"/>
      <w:ind w:right="-514"/>
      <w:outlineLvl w:val="0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6D3951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pPr>
      <w:spacing w:after="0" w:line="240" w:lineRule="auto"/>
    </w:pPr>
    <w:rPr>
      <w:rFonts w:ascii="Cordia New" w:eastAsia="Cordia New" w:hAnsi="Cordia New" w:cs="Cordia New"/>
      <w:sz w:val="32"/>
      <w:szCs w:val="32"/>
      <w:lang w:val="th-TH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header"/>
    <w:basedOn w:val="a"/>
    <w:link w:val="a8"/>
    <w:uiPriority w:val="99"/>
    <w:rsid w:val="009F4D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หัวกระดาษ อักขระ"/>
    <w:basedOn w:val="a0"/>
    <w:link w:val="a7"/>
    <w:uiPriority w:val="99"/>
    <w:rsid w:val="009F4D12"/>
    <w:rPr>
      <w:sz w:val="24"/>
      <w:szCs w:val="28"/>
    </w:rPr>
  </w:style>
  <w:style w:type="character" w:styleId="a9">
    <w:name w:val="page number"/>
    <w:basedOn w:val="a0"/>
    <w:rsid w:val="009F4D12"/>
  </w:style>
  <w:style w:type="paragraph" w:styleId="aa">
    <w:name w:val="footer"/>
    <w:basedOn w:val="a"/>
    <w:link w:val="ab"/>
    <w:uiPriority w:val="99"/>
    <w:rsid w:val="009F4D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9F4D12"/>
    <w:rPr>
      <w:sz w:val="24"/>
      <w:szCs w:val="28"/>
    </w:rPr>
  </w:style>
  <w:style w:type="paragraph" w:styleId="21">
    <w:name w:val="Body Text 2"/>
    <w:basedOn w:val="a"/>
    <w:link w:val="22"/>
    <w:rsid w:val="009F4D1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F4D12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8F79DC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8F79DC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404D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A404D3"/>
    <w:rPr>
      <w:rFonts w:ascii="Leelawadee" w:eastAsiaTheme="minorEastAsia" w:hAnsi="Leelawadee"/>
      <w:sz w:val="18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C67C8F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C67C8F"/>
    <w:rPr>
      <w:rFonts w:asciiTheme="minorHAnsi" w:eastAsiaTheme="minorEastAsia" w:hAnsiTheme="minorHAnsi" w:cstheme="minorBidi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6D3951"/>
    <w:rPr>
      <w:rFonts w:ascii="Angsana New" w:eastAsia="Cordia New" w:hAnsi="Angsana New"/>
      <w:b/>
      <w:bCs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6D3951"/>
  </w:style>
  <w:style w:type="paragraph" w:customStyle="1" w:styleId="12">
    <w:name w:val="ไม่มีการเว้นระยะห่าง1"/>
    <w:next w:val="ac"/>
    <w:uiPriority w:val="1"/>
    <w:qFormat/>
    <w:rsid w:val="006D3951"/>
    <w:rPr>
      <w:rFonts w:asciiTheme="minorHAnsi" w:eastAsiaTheme="minorHAnsi" w:hAnsiTheme="minorHAnsi" w:cstheme="minorBidi"/>
      <w:sz w:val="22"/>
      <w:szCs w:val="28"/>
    </w:rPr>
  </w:style>
  <w:style w:type="table" w:customStyle="1" w:styleId="13">
    <w:name w:val="เส้นตาราง1"/>
    <w:basedOn w:val="a1"/>
    <w:next w:val="af2"/>
    <w:uiPriority w:val="59"/>
    <w:rsid w:val="006D3951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หัวกระดาษ1"/>
    <w:basedOn w:val="a"/>
    <w:next w:val="a7"/>
    <w:uiPriority w:val="99"/>
    <w:unhideWhenUsed/>
    <w:rsid w:val="006D395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5">
    <w:name w:val="ท้ายกระดาษ1"/>
    <w:basedOn w:val="a"/>
    <w:next w:val="aa"/>
    <w:uiPriority w:val="99"/>
    <w:unhideWhenUsed/>
    <w:rsid w:val="006D395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6">
    <w:name w:val="ย่อหน้ารายการ1"/>
    <w:basedOn w:val="a"/>
    <w:next w:val="af3"/>
    <w:uiPriority w:val="34"/>
    <w:qFormat/>
    <w:rsid w:val="006D395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f4">
    <w:name w:val="Normal (Web)"/>
    <w:basedOn w:val="a"/>
    <w:uiPriority w:val="99"/>
    <w:semiHidden/>
    <w:unhideWhenUsed/>
    <w:rsid w:val="006D39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horttext">
    <w:name w:val="short_text"/>
    <w:basedOn w:val="a0"/>
    <w:rsid w:val="006D3951"/>
  </w:style>
  <w:style w:type="paragraph" w:styleId="af5">
    <w:name w:val="Body Text Indent"/>
    <w:basedOn w:val="a"/>
    <w:link w:val="af6"/>
    <w:rsid w:val="006D3951"/>
    <w:pPr>
      <w:spacing w:after="0" w:line="240" w:lineRule="auto"/>
      <w:ind w:firstLine="720"/>
    </w:pPr>
    <w:rPr>
      <w:rFonts w:ascii="Angsana New" w:eastAsia="Cordia New" w:hAnsi="Angsana New" w:cs="Angsana New"/>
      <w:smallCaps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rsid w:val="006D3951"/>
    <w:rPr>
      <w:rFonts w:ascii="Angsana New" w:eastAsia="Cordia New" w:hAnsi="Angsana New"/>
      <w:smallCaps/>
      <w:sz w:val="32"/>
      <w:szCs w:val="32"/>
    </w:rPr>
  </w:style>
  <w:style w:type="paragraph" w:customStyle="1" w:styleId="Default">
    <w:name w:val="Default"/>
    <w:rsid w:val="006D395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2">
    <w:name w:val="Table Grid"/>
    <w:basedOn w:val="a1"/>
    <w:uiPriority w:val="39"/>
    <w:rsid w:val="006D3951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หัวกระดาษ อักขระ1"/>
    <w:basedOn w:val="a0"/>
    <w:uiPriority w:val="99"/>
    <w:rsid w:val="006D3951"/>
  </w:style>
  <w:style w:type="character" w:customStyle="1" w:styleId="18">
    <w:name w:val="ท้ายกระดาษ อักขระ1"/>
    <w:basedOn w:val="a0"/>
    <w:uiPriority w:val="99"/>
    <w:rsid w:val="006D3951"/>
  </w:style>
  <w:style w:type="paragraph" w:styleId="af3">
    <w:name w:val="List Paragraph"/>
    <w:basedOn w:val="a"/>
    <w:uiPriority w:val="34"/>
    <w:qFormat/>
    <w:rsid w:val="006D3951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google.co.th/imgres?imgurl=http://www.sby.ac.th/~chanjira/photoshop7/www.thaigraph.com/training/linevision/linethai.jpg&amp;imgrefurl=http://www.sby.ac.th/~chanjira/photoshop7/www.thaigraph.com/systemphp/article53f8.html?sid=227&amp;usg=__ut1x4af-ZhqCe4cg7hz0sQwDA88=&amp;h=302&amp;w=300&amp;sz=16&amp;hl=th&amp;start=4&amp;um=1&amp;tbnid=ZInN47WLE4wObM:&amp;tbnh=116&amp;tbnw=115&amp;prev=/images?q=%E0%B8%A5%E0%B8%B2%E0%B8%A2%E0%B9%84%E0%B8%97%E0%B8%A2&amp;um=1&amp;hl=th&amp;sa=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bl144w.blu144.mail.live.com/att/GetAttachment.aspx?tnail=1&amp;messageId=cc3a696e-8557-4c1f-9b94-f4c94426c5c4&amp;Aux=0|0|8CAD69E19774640|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9E33-96F4-4FB6-BFA5-B157FBBA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33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113</cp:revision>
  <cp:lastPrinted>2019-12-09T05:34:00Z</cp:lastPrinted>
  <dcterms:created xsi:type="dcterms:W3CDTF">2018-10-24T03:51:00Z</dcterms:created>
  <dcterms:modified xsi:type="dcterms:W3CDTF">2020-06-02T02:56:00Z</dcterms:modified>
</cp:coreProperties>
</file>